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A1" w:rsidRDefault="00AB33A2"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-226060</wp:posOffset>
            </wp:positionV>
            <wp:extent cx="1711960" cy="1986915"/>
            <wp:effectExtent l="0" t="0" r="0" b="0"/>
            <wp:wrapNone/>
            <wp:docPr id="16" name="Рисунок 16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9" t="18845" r="34888" b="3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-226060</wp:posOffset>
                </wp:positionV>
                <wp:extent cx="2787015" cy="1666875"/>
                <wp:effectExtent l="1333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01" w:rsidRDefault="00816E01" w:rsidP="00816E0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ТДА «Ловаль»</w:t>
                            </w:r>
                          </w:p>
                          <w:p w:rsidR="00816E01" w:rsidRPr="00657563" w:rsidRDefault="00816E01" w:rsidP="00816E0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Магілёўская вобл.,</w:t>
                            </w:r>
                          </w:p>
                          <w:p w:rsidR="003B1B81" w:rsidRDefault="00816E01" w:rsidP="003B1B8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Бaбруйскi раён, в. Сычковa</w:t>
                            </w:r>
                            <w:r w:rsidR="003B1B81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16E01" w:rsidRPr="00A66AF4" w:rsidRDefault="00816E01" w:rsidP="003B1B81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IBAN</w:t>
                            </w:r>
                            <w:r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- </w:t>
                            </w:r>
                            <w:r w:rsidR="00657563"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BY</w:t>
                            </w:r>
                            <w:r w:rsidR="00657563"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13</w:t>
                            </w:r>
                            <w:r w:rsidR="00657563"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ALFA</w:t>
                            </w:r>
                            <w:r w:rsidR="00657563"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30122360750020270</w:t>
                            </w:r>
                            <w:r w:rsidR="00710FE4"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657563"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00</w:t>
                            </w:r>
                          </w:p>
                          <w:p w:rsidR="00657563" w:rsidRPr="00657563" w:rsidRDefault="00816E01" w:rsidP="00FF69F4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57563" w:rsidRPr="00657563">
                              <w:rPr>
                                <w:sz w:val="22"/>
                                <w:szCs w:val="22"/>
                              </w:rPr>
                              <w:t>ЗАО</w:t>
                            </w:r>
                            <w:r w:rsidR="00657563"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"</w:t>
                            </w:r>
                            <w:r w:rsidR="00657563" w:rsidRPr="00657563">
                              <w:rPr>
                                <w:sz w:val="22"/>
                                <w:szCs w:val="22"/>
                              </w:rPr>
                              <w:t>Альфа</w:t>
                            </w:r>
                            <w:r w:rsidR="00657563"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657563" w:rsidRPr="00657563">
                              <w:rPr>
                                <w:sz w:val="22"/>
                                <w:szCs w:val="22"/>
                              </w:rPr>
                              <w:t>Банк</w:t>
                            </w:r>
                            <w:r w:rsidR="00657563"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",</w:t>
                            </w:r>
                          </w:p>
                          <w:p w:rsidR="00816E01" w:rsidRPr="00657563" w:rsidRDefault="00657563" w:rsidP="00657563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BIC SWIFT- ALFABY2X</w:t>
                            </w:r>
                            <w:r w:rsidR="00816E01"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</w:p>
                          <w:p w:rsidR="00816E01" w:rsidRPr="00A66AF4" w:rsidRDefault="00816E01" w:rsidP="00816E0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r w:rsidRPr="00A66AF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FF69F4" w:rsidRPr="00A66A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563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657563">
                              <w:rPr>
                                <w:sz w:val="22"/>
                                <w:szCs w:val="22"/>
                              </w:rPr>
                              <w:t>нск</w:t>
                            </w:r>
                            <w:r w:rsidRPr="00A66AF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F69F4">
                              <w:rPr>
                                <w:sz w:val="22"/>
                                <w:szCs w:val="22"/>
                              </w:rPr>
                              <w:t>вул</w:t>
                            </w:r>
                            <w:r w:rsidR="00FF69F4" w:rsidRPr="00A66AF4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F69F4">
                              <w:rPr>
                                <w:sz w:val="22"/>
                                <w:szCs w:val="22"/>
                              </w:rPr>
                              <w:t>Сурганава</w:t>
                            </w:r>
                            <w:r w:rsidR="00FF69F4" w:rsidRPr="00A66AF4">
                              <w:rPr>
                                <w:sz w:val="22"/>
                                <w:szCs w:val="22"/>
                              </w:rPr>
                              <w:t>, 43-47</w:t>
                            </w:r>
                            <w:r w:rsidRPr="00A66AF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16E01" w:rsidRDefault="00816E01" w:rsidP="00816E0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УНН</w:t>
                            </w:r>
                            <w:r w:rsidRPr="00A66AF4">
                              <w:rPr>
                                <w:sz w:val="22"/>
                                <w:szCs w:val="22"/>
                              </w:rPr>
                              <w:t xml:space="preserve"> 790489908</w:t>
                            </w:r>
                          </w:p>
                          <w:p w:rsidR="00C60B3A" w:rsidRPr="00C60B3A" w:rsidRDefault="00C60B3A" w:rsidP="00816E0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тел./факс 8-017-3800022 </w:t>
                            </w:r>
                          </w:p>
                          <w:p w:rsidR="00A7614D" w:rsidRPr="00FF69F4" w:rsidRDefault="00A7614D" w:rsidP="00C60B3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4.5pt;margin-top:-17.8pt;width:219.45pt;height:1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" strokecolor="white">
                <v:textbox>
                  <w:txbxContent>
                    <w:p w:rsidR="00816E01" w:rsidRDefault="00816E01" w:rsidP="00816E0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ТДА «Ловаль»</w:t>
                      </w:r>
                    </w:p>
                    <w:p w:rsidR="00816E01" w:rsidRPr="00657563" w:rsidRDefault="00816E01" w:rsidP="00816E0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Магілёўская вобл.,</w:t>
                      </w:r>
                    </w:p>
                    <w:p w:rsidR="003B1B81" w:rsidRDefault="00816E01" w:rsidP="003B1B8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Бaбруйскi раён, в. Сычковa</w:t>
                      </w:r>
                      <w:r w:rsidR="003B1B81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816E01" w:rsidRPr="003B1B81" w:rsidRDefault="00816E01" w:rsidP="003B1B8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  <w:lang w:val="en-US"/>
                        </w:rPr>
                        <w:t>IBAN</w:t>
                      </w:r>
                      <w:r w:rsidRPr="003B1B81"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="00657563" w:rsidRPr="00657563">
                        <w:rPr>
                          <w:sz w:val="22"/>
                          <w:szCs w:val="22"/>
                          <w:lang w:val="en-US"/>
                        </w:rPr>
                        <w:t>BY</w:t>
                      </w:r>
                      <w:r w:rsidR="00657563" w:rsidRPr="003B1B81">
                        <w:rPr>
                          <w:sz w:val="22"/>
                          <w:szCs w:val="22"/>
                        </w:rPr>
                        <w:t>13</w:t>
                      </w:r>
                      <w:r w:rsidR="00657563" w:rsidRPr="00657563">
                        <w:rPr>
                          <w:sz w:val="22"/>
                          <w:szCs w:val="22"/>
                          <w:lang w:val="en-US"/>
                        </w:rPr>
                        <w:t>ALFA</w:t>
                      </w:r>
                      <w:r w:rsidR="00657563" w:rsidRPr="003B1B81">
                        <w:rPr>
                          <w:sz w:val="22"/>
                          <w:szCs w:val="22"/>
                        </w:rPr>
                        <w:t>30122360750020270</w:t>
                      </w:r>
                      <w:r w:rsidR="00710FE4">
                        <w:rPr>
                          <w:sz w:val="22"/>
                          <w:szCs w:val="22"/>
                        </w:rPr>
                        <w:t>0</w:t>
                      </w:r>
                      <w:r w:rsidR="00657563" w:rsidRPr="003B1B81">
                        <w:rPr>
                          <w:sz w:val="22"/>
                          <w:szCs w:val="22"/>
                        </w:rPr>
                        <w:t>00</w:t>
                      </w:r>
                    </w:p>
                    <w:p w:rsidR="00657563" w:rsidRPr="00657563" w:rsidRDefault="00816E01" w:rsidP="00FF69F4">
                      <w:pPr>
                        <w:jc w:val="righ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у</w:t>
                      </w:r>
                      <w:r w:rsidRPr="0065756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57563" w:rsidRPr="00657563">
                        <w:rPr>
                          <w:sz w:val="22"/>
                          <w:szCs w:val="22"/>
                        </w:rPr>
                        <w:t>ЗАО</w:t>
                      </w:r>
                      <w:r w:rsidR="00657563" w:rsidRPr="00657563">
                        <w:rPr>
                          <w:sz w:val="22"/>
                          <w:szCs w:val="22"/>
                          <w:lang w:val="en-US"/>
                        </w:rPr>
                        <w:t xml:space="preserve"> "</w:t>
                      </w:r>
                      <w:r w:rsidR="00657563" w:rsidRPr="00657563">
                        <w:rPr>
                          <w:sz w:val="22"/>
                          <w:szCs w:val="22"/>
                        </w:rPr>
                        <w:t>Альфа</w:t>
                      </w:r>
                      <w:r w:rsidR="00657563" w:rsidRPr="00657563"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657563" w:rsidRPr="00657563">
                        <w:rPr>
                          <w:sz w:val="22"/>
                          <w:szCs w:val="22"/>
                        </w:rPr>
                        <w:t>Банк</w:t>
                      </w:r>
                      <w:r w:rsidR="00657563" w:rsidRPr="00657563">
                        <w:rPr>
                          <w:sz w:val="22"/>
                          <w:szCs w:val="22"/>
                          <w:lang w:val="en-US"/>
                        </w:rPr>
                        <w:t>",</w:t>
                      </w:r>
                    </w:p>
                    <w:p w:rsidR="00816E01" w:rsidRPr="00657563" w:rsidRDefault="00657563" w:rsidP="00657563">
                      <w:pPr>
                        <w:jc w:val="righ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57563">
                        <w:rPr>
                          <w:sz w:val="22"/>
                          <w:szCs w:val="22"/>
                          <w:lang w:val="en-US"/>
                        </w:rPr>
                        <w:t>BIC SWIFT- ALFABY2X</w:t>
                      </w:r>
                      <w:r w:rsidR="00816E01" w:rsidRPr="00657563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</w:p>
                    <w:p w:rsidR="00816E01" w:rsidRPr="00FF69F4" w:rsidRDefault="00816E01" w:rsidP="00816E01">
                      <w:pPr>
                        <w:jc w:val="righ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г</w:t>
                      </w:r>
                      <w:r w:rsidRPr="00FF69F4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FF69F4" w:rsidRPr="00FF69F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57563">
                        <w:rPr>
                          <w:sz w:val="22"/>
                          <w:szCs w:val="22"/>
                        </w:rPr>
                        <w:t>М</w:t>
                      </w:r>
                      <w:r w:rsidRPr="00657563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657563">
                        <w:rPr>
                          <w:sz w:val="22"/>
                          <w:szCs w:val="22"/>
                        </w:rPr>
                        <w:t>нск</w:t>
                      </w:r>
                      <w:r w:rsidRPr="00FF69F4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FF69F4">
                        <w:rPr>
                          <w:sz w:val="22"/>
                          <w:szCs w:val="22"/>
                        </w:rPr>
                        <w:t>вул</w:t>
                      </w:r>
                      <w:r w:rsidR="00FF69F4" w:rsidRPr="00FF69F4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="00FF69F4">
                        <w:rPr>
                          <w:sz w:val="22"/>
                          <w:szCs w:val="22"/>
                        </w:rPr>
                        <w:t>Сурганава</w:t>
                      </w:r>
                      <w:r w:rsidR="00FF69F4" w:rsidRPr="00FF69F4">
                        <w:rPr>
                          <w:sz w:val="22"/>
                          <w:szCs w:val="22"/>
                          <w:lang w:val="en-US"/>
                        </w:rPr>
                        <w:t>, 43-47</w:t>
                      </w:r>
                      <w:r w:rsidRPr="00FF69F4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</w:p>
                    <w:p w:rsidR="00816E01" w:rsidRDefault="00816E01" w:rsidP="00816E0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УНН</w:t>
                      </w:r>
                      <w:r w:rsidRPr="00FF69F4">
                        <w:rPr>
                          <w:sz w:val="22"/>
                          <w:szCs w:val="22"/>
                          <w:lang w:val="en-US"/>
                        </w:rPr>
                        <w:t xml:space="preserve"> 790489908</w:t>
                      </w:r>
                    </w:p>
                    <w:p w:rsidR="00C60B3A" w:rsidRPr="00C60B3A" w:rsidRDefault="00C60B3A" w:rsidP="00816E0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тел./факс 8-017-3800022 </w:t>
                      </w:r>
                    </w:p>
                    <w:p w:rsidR="00A7614D" w:rsidRPr="00FF69F4" w:rsidRDefault="00A7614D" w:rsidP="00C60B3A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-226060</wp:posOffset>
                </wp:positionV>
                <wp:extent cx="2797175" cy="1666875"/>
                <wp:effectExtent l="6985" t="9525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01" w:rsidRPr="00657563" w:rsidRDefault="00816E01" w:rsidP="00816E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ОДО «Ловаль»</w:t>
                            </w:r>
                          </w:p>
                          <w:p w:rsidR="00816E01" w:rsidRPr="00657563" w:rsidRDefault="00816E01" w:rsidP="00816E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Могилёвская обл.,</w:t>
                            </w:r>
                          </w:p>
                          <w:p w:rsidR="00816E01" w:rsidRPr="00657563" w:rsidRDefault="00816E01" w:rsidP="00816E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Бобруйский район, д. Сычково</w:t>
                            </w:r>
                          </w:p>
                          <w:p w:rsidR="00A410BF" w:rsidRPr="00A66AF4" w:rsidRDefault="004058FC" w:rsidP="0065756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IBAN - </w:t>
                            </w:r>
                            <w:r w:rsidR="00A410BF">
                              <w:rPr>
                                <w:sz w:val="22"/>
                                <w:szCs w:val="22"/>
                                <w:lang w:val="en-US"/>
                              </w:rPr>
                              <w:t>BY</w:t>
                            </w:r>
                            <w:r w:rsidR="00A410BF"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13</w:t>
                            </w:r>
                            <w:r w:rsidR="00A410BF">
                              <w:rPr>
                                <w:sz w:val="22"/>
                                <w:szCs w:val="22"/>
                                <w:lang w:val="en-US"/>
                              </w:rPr>
                              <w:t>ALFA</w:t>
                            </w:r>
                            <w:r w:rsidR="00A410BF"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3012236075002027</w:t>
                            </w:r>
                            <w:r w:rsidR="00710FE4"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A410BF"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000</w:t>
                            </w:r>
                          </w:p>
                          <w:p w:rsidR="00657563" w:rsidRPr="00A66AF4" w:rsidRDefault="00657563" w:rsidP="0065756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57563">
                              <w:rPr>
                                <w:sz w:val="22"/>
                                <w:szCs w:val="22"/>
                              </w:rPr>
                              <w:t>ЗАО</w:t>
                            </w:r>
                            <w:r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"</w:t>
                            </w:r>
                            <w:r w:rsidRPr="00657563">
                              <w:rPr>
                                <w:sz w:val="22"/>
                                <w:szCs w:val="22"/>
                              </w:rPr>
                              <w:t>Альфа</w:t>
                            </w:r>
                            <w:r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Pr="00657563">
                              <w:rPr>
                                <w:sz w:val="22"/>
                                <w:szCs w:val="22"/>
                              </w:rPr>
                              <w:t>Банк</w:t>
                            </w:r>
                            <w:r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",</w:t>
                            </w:r>
                          </w:p>
                          <w:p w:rsidR="00657563" w:rsidRPr="00A66AF4" w:rsidRDefault="00657563" w:rsidP="0065756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BIC</w:t>
                            </w:r>
                            <w:r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SWIFT</w:t>
                            </w:r>
                            <w:r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- </w:t>
                            </w:r>
                            <w:r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ALFABY</w:t>
                            </w:r>
                            <w:r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657563">
                              <w:rPr>
                                <w:sz w:val="22"/>
                                <w:szCs w:val="22"/>
                                <w:lang w:val="en-US"/>
                              </w:rPr>
                              <w:t>X</w:t>
                            </w:r>
                            <w:r w:rsidRPr="00A66AF4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</w:p>
                          <w:p w:rsidR="00657563" w:rsidRDefault="00657563" w:rsidP="006575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220013, г. Минск, ул. Сурганова, 43-47</w:t>
                            </w:r>
                          </w:p>
                          <w:p w:rsidR="00A7614D" w:rsidRDefault="00816E01" w:rsidP="000C7A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7563">
                              <w:rPr>
                                <w:sz w:val="22"/>
                                <w:szCs w:val="22"/>
                              </w:rPr>
                              <w:t>УНП 790489908</w:t>
                            </w:r>
                          </w:p>
                          <w:p w:rsidR="00C60B3A" w:rsidRPr="00C60B3A" w:rsidRDefault="00C60B3A" w:rsidP="000C7A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тел./факс 8-017-3800022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3.75pt;margin-top:-17.8pt;width:220.2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" strokecolor="white">
                <v:textbox>
                  <w:txbxContent>
                    <w:p w:rsidR="00816E01" w:rsidRPr="00657563" w:rsidRDefault="00816E01" w:rsidP="00816E01">
                      <w:pPr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ОДО «Ловаль»</w:t>
                      </w:r>
                    </w:p>
                    <w:p w:rsidR="00816E01" w:rsidRPr="00657563" w:rsidRDefault="00816E01" w:rsidP="00816E01">
                      <w:pPr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Могилёвская обл.,</w:t>
                      </w:r>
                    </w:p>
                    <w:p w:rsidR="00816E01" w:rsidRPr="00657563" w:rsidRDefault="00816E01" w:rsidP="00816E01">
                      <w:pPr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Бобруйский район, д. Сычково</w:t>
                      </w:r>
                    </w:p>
                    <w:p w:rsidR="00A410BF" w:rsidRDefault="004058FC" w:rsidP="00657563">
                      <w:pPr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  <w:lang w:val="en-US"/>
                        </w:rPr>
                        <w:t xml:space="preserve">IBAN - </w:t>
                      </w:r>
                      <w:r w:rsidR="00A410BF">
                        <w:rPr>
                          <w:sz w:val="22"/>
                          <w:szCs w:val="22"/>
                          <w:lang w:val="en-US"/>
                        </w:rPr>
                        <w:t>BY</w:t>
                      </w:r>
                      <w:r w:rsidR="00A410BF" w:rsidRPr="004058FC">
                        <w:rPr>
                          <w:sz w:val="22"/>
                          <w:szCs w:val="22"/>
                        </w:rPr>
                        <w:t>13</w:t>
                      </w:r>
                      <w:r w:rsidR="00A410BF">
                        <w:rPr>
                          <w:sz w:val="22"/>
                          <w:szCs w:val="22"/>
                          <w:lang w:val="en-US"/>
                        </w:rPr>
                        <w:t>ALFA</w:t>
                      </w:r>
                      <w:r w:rsidR="00A410BF" w:rsidRPr="004058FC">
                        <w:rPr>
                          <w:sz w:val="22"/>
                          <w:szCs w:val="22"/>
                        </w:rPr>
                        <w:t>3012236075002027</w:t>
                      </w:r>
                      <w:r w:rsidR="00710FE4">
                        <w:rPr>
                          <w:sz w:val="22"/>
                          <w:szCs w:val="22"/>
                        </w:rPr>
                        <w:t>0</w:t>
                      </w:r>
                      <w:r w:rsidR="00A410BF" w:rsidRPr="004058FC">
                        <w:rPr>
                          <w:sz w:val="22"/>
                          <w:szCs w:val="22"/>
                        </w:rPr>
                        <w:t>000</w:t>
                      </w:r>
                    </w:p>
                    <w:p w:rsidR="00657563" w:rsidRDefault="00657563" w:rsidP="00657563">
                      <w:pPr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в ЗАО "Альфа-Банк</w:t>
                      </w:r>
                      <w:r>
                        <w:rPr>
                          <w:sz w:val="22"/>
                          <w:szCs w:val="22"/>
                        </w:rPr>
                        <w:t>",</w:t>
                      </w:r>
                    </w:p>
                    <w:p w:rsidR="00657563" w:rsidRPr="00657563" w:rsidRDefault="00657563" w:rsidP="00657563">
                      <w:pPr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  <w:lang w:val="en-US"/>
                        </w:rPr>
                        <w:t>BIC</w:t>
                      </w:r>
                      <w:r w:rsidRPr="0065756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57563">
                        <w:rPr>
                          <w:sz w:val="22"/>
                          <w:szCs w:val="22"/>
                          <w:lang w:val="en-US"/>
                        </w:rPr>
                        <w:t>SWIFT</w:t>
                      </w:r>
                      <w:r w:rsidRPr="00657563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657563">
                        <w:rPr>
                          <w:sz w:val="22"/>
                          <w:szCs w:val="22"/>
                          <w:lang w:val="en-US"/>
                        </w:rPr>
                        <w:t>ALFABY</w:t>
                      </w:r>
                      <w:r w:rsidRPr="00657563">
                        <w:rPr>
                          <w:sz w:val="22"/>
                          <w:szCs w:val="22"/>
                        </w:rPr>
                        <w:t>2</w:t>
                      </w:r>
                      <w:r w:rsidRPr="00657563">
                        <w:rPr>
                          <w:sz w:val="22"/>
                          <w:szCs w:val="22"/>
                          <w:lang w:val="en-US"/>
                        </w:rPr>
                        <w:t>X</w:t>
                      </w:r>
                      <w:r w:rsidRPr="00657563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657563" w:rsidRDefault="00657563" w:rsidP="00657563">
                      <w:pPr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220013, г. Минск, ул. Сурганова, 43-47</w:t>
                      </w:r>
                    </w:p>
                    <w:p w:rsidR="00A7614D" w:rsidRDefault="00816E01" w:rsidP="000C7AA1">
                      <w:pPr>
                        <w:rPr>
                          <w:sz w:val="22"/>
                          <w:szCs w:val="22"/>
                        </w:rPr>
                      </w:pPr>
                      <w:r w:rsidRPr="00657563">
                        <w:rPr>
                          <w:sz w:val="22"/>
                          <w:szCs w:val="22"/>
                        </w:rPr>
                        <w:t>УНП 790489908</w:t>
                      </w:r>
                    </w:p>
                    <w:p w:rsidR="00C60B3A" w:rsidRPr="00C60B3A" w:rsidRDefault="00C60B3A" w:rsidP="000C7A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тел./факс 8-017-3800022</w:t>
                      </w:r>
                    </w:p>
                  </w:txbxContent>
                </v:textbox>
              </v:shape>
            </w:pict>
          </mc:Fallback>
        </mc:AlternateContent>
      </w:r>
    </w:p>
    <w:p w:rsidR="000C7AA1" w:rsidRPr="000C7AA1" w:rsidRDefault="000C7AA1" w:rsidP="000C7AA1"/>
    <w:p w:rsidR="000C7AA1" w:rsidRPr="000C7AA1" w:rsidRDefault="000C7AA1" w:rsidP="000C7AA1"/>
    <w:p w:rsidR="000C7AA1" w:rsidRPr="000C7AA1" w:rsidRDefault="000C7AA1" w:rsidP="000C7AA1"/>
    <w:p w:rsidR="000C7AA1" w:rsidRPr="000C7AA1" w:rsidRDefault="000C7AA1" w:rsidP="000C7AA1"/>
    <w:p w:rsidR="000C7AA1" w:rsidRPr="000C7AA1" w:rsidRDefault="00FF69F4" w:rsidP="000C7AA1">
      <w:r>
        <w:t xml:space="preserve"> </w:t>
      </w:r>
    </w:p>
    <w:p w:rsidR="000C7AA1" w:rsidRPr="000C7AA1" w:rsidRDefault="000C7AA1" w:rsidP="000C7AA1"/>
    <w:p w:rsidR="000C7AA1" w:rsidRPr="000C7AA1" w:rsidRDefault="000C7AA1" w:rsidP="000C7AA1"/>
    <w:p w:rsidR="000C7AA1" w:rsidRPr="000C7AA1" w:rsidRDefault="000C7AA1" w:rsidP="000C7AA1"/>
    <w:p w:rsidR="000C7AA1" w:rsidRPr="000C7AA1" w:rsidRDefault="000C7AA1" w:rsidP="000C7AA1"/>
    <w:p w:rsidR="00750A3D" w:rsidRDefault="00750A3D" w:rsidP="00BC1D47">
      <w:pPr>
        <w:spacing w:before="100" w:beforeAutospacing="1" w:after="100" w:afterAutospacing="1"/>
        <w:ind w:left="-709" w:firstLine="283"/>
        <w:contextualSpacing/>
        <w:jc w:val="both"/>
        <w:outlineLvl w:val="1"/>
      </w:pPr>
    </w:p>
    <w:p w:rsidR="00E72CB9" w:rsidRDefault="00E72CB9" w:rsidP="00106CC1">
      <w:pPr>
        <w:rPr>
          <w:i/>
        </w:rPr>
      </w:pPr>
    </w:p>
    <w:p w:rsidR="00106CC1" w:rsidRPr="00C60B3A" w:rsidRDefault="00106CC1" w:rsidP="00106CC1">
      <w:pPr>
        <w:rPr>
          <w:i/>
        </w:rPr>
      </w:pPr>
      <w:r w:rsidRPr="00AB33A2">
        <w:rPr>
          <w:i/>
          <w:highlight w:val="yellow"/>
        </w:rPr>
        <w:t>№</w:t>
      </w:r>
      <w:r w:rsidR="00C60B3A" w:rsidRPr="00AB33A2">
        <w:rPr>
          <w:i/>
          <w:highlight w:val="yellow"/>
        </w:rPr>
        <w:t xml:space="preserve"> </w:t>
      </w:r>
      <w:r w:rsidR="003B1B81" w:rsidRPr="00AB33A2">
        <w:rPr>
          <w:i/>
          <w:highlight w:val="yellow"/>
        </w:rPr>
        <w:t>08/02</w:t>
      </w:r>
      <w:r w:rsidRPr="00AB33A2">
        <w:rPr>
          <w:i/>
          <w:highlight w:val="yellow"/>
        </w:rPr>
        <w:t xml:space="preserve"> от </w:t>
      </w:r>
      <w:r w:rsidR="003B1B81" w:rsidRPr="00AB33A2">
        <w:rPr>
          <w:i/>
          <w:highlight w:val="yellow"/>
        </w:rPr>
        <w:t>29</w:t>
      </w:r>
      <w:r w:rsidR="00617B64" w:rsidRPr="00AB33A2">
        <w:rPr>
          <w:i/>
          <w:highlight w:val="yellow"/>
        </w:rPr>
        <w:t xml:space="preserve"> </w:t>
      </w:r>
      <w:r w:rsidR="003B1B81" w:rsidRPr="00AB33A2">
        <w:rPr>
          <w:i/>
          <w:highlight w:val="yellow"/>
        </w:rPr>
        <w:t>января</w:t>
      </w:r>
      <w:r w:rsidR="00C60B3A" w:rsidRPr="00AB33A2">
        <w:rPr>
          <w:i/>
          <w:highlight w:val="yellow"/>
        </w:rPr>
        <w:t xml:space="preserve"> 20</w:t>
      </w:r>
      <w:r w:rsidR="003B1B81" w:rsidRPr="00AB33A2">
        <w:rPr>
          <w:i/>
          <w:highlight w:val="yellow"/>
        </w:rPr>
        <w:t>21</w:t>
      </w:r>
      <w:r w:rsidR="000A3FC1" w:rsidRPr="00AB33A2">
        <w:rPr>
          <w:i/>
          <w:highlight w:val="yellow"/>
        </w:rPr>
        <w:t>г.</w:t>
      </w:r>
    </w:p>
    <w:p w:rsidR="00106CC1" w:rsidRDefault="00106CC1" w:rsidP="00106CC1">
      <w:pPr>
        <w:rPr>
          <w:rFonts w:cs="Calibri"/>
        </w:rPr>
      </w:pPr>
    </w:p>
    <w:p w:rsidR="007B7E7C" w:rsidRDefault="007B7E7C" w:rsidP="007B7E7C">
      <w:pPr>
        <w:ind w:firstLine="709"/>
        <w:jc w:val="both"/>
      </w:pPr>
    </w:p>
    <w:p w:rsidR="007B7E7C" w:rsidRDefault="007B7E7C" w:rsidP="007B7E7C">
      <w:pPr>
        <w:ind w:firstLine="709"/>
        <w:jc w:val="both"/>
        <w:rPr>
          <w:bCs/>
        </w:rPr>
      </w:pPr>
      <w:r>
        <w:t>ОДО «Ловаль» готово предоставить комплекс услуг</w:t>
      </w:r>
      <w:r>
        <w:rPr>
          <w:bCs/>
        </w:rPr>
        <w:t xml:space="preserve"> по:</w:t>
      </w:r>
    </w:p>
    <w:p w:rsidR="007B7E7C" w:rsidRDefault="007B7E7C" w:rsidP="007B7E7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>
        <w:t>поставке и установке специального и индивидуально разработанного оборудования, продажа аксессуаров для бань, бассейнов, SPA;</w:t>
      </w:r>
    </w:p>
    <w:p w:rsidR="007B7E7C" w:rsidRDefault="007B7E7C" w:rsidP="007B7E7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>
        <w:t>гарантийному и сервисному обслуживанию и ремонту</w:t>
      </w:r>
      <w:r w:rsidRPr="007B7E7C">
        <w:t xml:space="preserve"> </w:t>
      </w:r>
      <w:r>
        <w:t>оборудования системы водоподготовки плавательных бассейнов, прудов, фонтанов, бань и т.д.;</w:t>
      </w:r>
    </w:p>
    <w:p w:rsidR="007B7E7C" w:rsidRDefault="007B7E7C" w:rsidP="007B7E7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>
        <w:t>поставке химических реагентов</w:t>
      </w:r>
      <w:r w:rsidRPr="007B7E7C">
        <w:t xml:space="preserve"> </w:t>
      </w:r>
      <w:r>
        <w:t>под обслуживание оборудования системы водоподготовки плавательных бассейнов, прудов, фонтанов, бань и т.д.</w:t>
      </w:r>
    </w:p>
    <w:p w:rsidR="007B7E7C" w:rsidRDefault="007B7E7C" w:rsidP="007B7E7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>
        <w:t>оказанию консультационных услуг по подбору, покупке и монтажу оборудования.</w:t>
      </w:r>
    </w:p>
    <w:p w:rsidR="007B7E7C" w:rsidRDefault="007B7E7C" w:rsidP="007B7E7C">
      <w:pPr>
        <w:tabs>
          <w:tab w:val="left" w:pos="851"/>
          <w:tab w:val="num" w:pos="993"/>
        </w:tabs>
        <w:ind w:firstLine="709"/>
        <w:jc w:val="both"/>
      </w:pPr>
      <w:r>
        <w:t>Для осуществления сервисного гарантийного и послегарантийного обслуживания на высоком уровне наша компания располагает:</w:t>
      </w:r>
    </w:p>
    <w:p w:rsidR="007B7E7C" w:rsidRDefault="007B7E7C" w:rsidP="007B7E7C">
      <w:pPr>
        <w:pStyle w:val="ab"/>
        <w:numPr>
          <w:ilvl w:val="0"/>
          <w:numId w:val="5"/>
        </w:numPr>
        <w:tabs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собственной современной технической базой, обеспеченной необходимой информационной поддержкой по разрабатываемым и перспективным моделям и необходимой ремонтной документацией;</w:t>
      </w:r>
    </w:p>
    <w:p w:rsidR="007B7E7C" w:rsidRDefault="007B7E7C" w:rsidP="007B7E7C">
      <w:pPr>
        <w:pStyle w:val="ab"/>
        <w:numPr>
          <w:ilvl w:val="0"/>
          <w:numId w:val="5"/>
        </w:numPr>
        <w:tabs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квалифицированным штатом специалистов с достаточным опытом работы, что позволяет осуществлять проводимые работы в минимальные сроки.</w:t>
      </w:r>
    </w:p>
    <w:p w:rsidR="007B7E7C" w:rsidRDefault="007B7E7C" w:rsidP="007B7E7C">
      <w:pPr>
        <w:tabs>
          <w:tab w:val="left" w:pos="709"/>
        </w:tabs>
        <w:ind w:firstLine="709"/>
        <w:jc w:val="both"/>
      </w:pPr>
      <w:r>
        <w:t>На протяжении предыдущих лет наша компания зарекомендовала себя как стабильно развивающееся предприятие и надежный деловой партнер.</w:t>
      </w:r>
    </w:p>
    <w:p w:rsidR="00A84ADC" w:rsidRDefault="00A84ADC" w:rsidP="007B7E7C">
      <w:pPr>
        <w:tabs>
          <w:tab w:val="left" w:pos="709"/>
        </w:tabs>
        <w:ind w:firstLine="709"/>
        <w:jc w:val="both"/>
      </w:pPr>
    </w:p>
    <w:p w:rsidR="007B7E7C" w:rsidRDefault="007B7E7C" w:rsidP="007B7E7C">
      <w:pPr>
        <w:tabs>
          <w:tab w:val="left" w:pos="3402"/>
        </w:tabs>
        <w:spacing w:after="120"/>
        <w:jc w:val="right"/>
        <w:rPr>
          <w:i/>
          <w:u w:val="single"/>
        </w:rPr>
      </w:pPr>
      <w:r>
        <w:rPr>
          <w:i/>
          <w:u w:val="single"/>
        </w:rPr>
        <w:t xml:space="preserve">Перечень объектов </w:t>
      </w:r>
      <w:r w:rsidR="00FB7C78">
        <w:rPr>
          <w:i/>
          <w:u w:val="single"/>
        </w:rPr>
        <w:t xml:space="preserve">за </w:t>
      </w:r>
      <w:r w:rsidR="00FD0D06">
        <w:rPr>
          <w:i/>
          <w:u w:val="single"/>
        </w:rPr>
        <w:t>2019-2020гг.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961"/>
        <w:gridCol w:w="1417"/>
      </w:tblGrid>
      <w:tr w:rsidR="007B7E7C" w:rsidRPr="00185767" w:rsidTr="007B7E7C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7C" w:rsidRPr="00185767" w:rsidRDefault="007B7E7C">
            <w:pPr>
              <w:jc w:val="center"/>
              <w:rPr>
                <w:b/>
                <w:sz w:val="20"/>
                <w:szCs w:val="20"/>
              </w:rPr>
            </w:pPr>
            <w:r w:rsidRPr="00185767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7C" w:rsidRPr="00185767" w:rsidRDefault="007B7E7C">
            <w:pPr>
              <w:jc w:val="center"/>
              <w:rPr>
                <w:b/>
                <w:sz w:val="20"/>
                <w:szCs w:val="20"/>
              </w:rPr>
            </w:pPr>
            <w:r w:rsidRPr="00185767">
              <w:rPr>
                <w:b/>
                <w:sz w:val="20"/>
                <w:szCs w:val="20"/>
              </w:rPr>
              <w:t>Наименование объекта,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7C" w:rsidRPr="00185767" w:rsidRDefault="007B7E7C">
            <w:pPr>
              <w:jc w:val="center"/>
              <w:rPr>
                <w:b/>
                <w:sz w:val="20"/>
                <w:szCs w:val="20"/>
              </w:rPr>
            </w:pPr>
            <w:r w:rsidRPr="00185767">
              <w:rPr>
                <w:b/>
                <w:sz w:val="20"/>
                <w:szCs w:val="20"/>
              </w:rPr>
              <w:t xml:space="preserve">Год </w:t>
            </w:r>
            <w:r w:rsidRPr="00185767">
              <w:rPr>
                <w:b/>
                <w:sz w:val="20"/>
                <w:szCs w:val="20"/>
              </w:rPr>
              <w:br/>
              <w:t>выполнения работ</w:t>
            </w:r>
          </w:p>
        </w:tc>
      </w:tr>
      <w:tr w:rsidR="00F04314" w:rsidRPr="00185767" w:rsidTr="00E72CB9">
        <w:trPr>
          <w:trHeight w:val="1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F04314" w:rsidP="00A84ADC">
            <w:r w:rsidRPr="00A84ADC">
              <w:t>ООО «Акспрофиль»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r w:rsidRPr="00A84ADC">
              <w:t xml:space="preserve">Поставка оборудования системы водоподготовки (гидромассажные СПА, душ впечатлений, снегогенератор) и химических реагентов на объект </w:t>
            </w:r>
            <w:r w:rsidRPr="00A84ADC">
              <w:rPr>
                <w:bCs/>
              </w:rPr>
              <w:t>«Модернизация зданий центра здоровья и отдыха по ул. Гоголя, 65 в г. Брест»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pPr>
              <w:jc w:val="center"/>
            </w:pPr>
            <w:r w:rsidRPr="00A84ADC">
              <w:t>2019</w:t>
            </w:r>
          </w:p>
        </w:tc>
      </w:tr>
      <w:tr w:rsidR="00F04314" w:rsidRPr="00185767" w:rsidTr="00E72CB9">
        <w:trPr>
          <w:trHeight w:val="9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F04314" w:rsidP="00A84ADC">
            <w:r w:rsidRPr="00A84ADC">
              <w:t>ООО «Охотничье хозяйство «Белый Бор»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r w:rsidRPr="00A84ADC">
              <w:t xml:space="preserve">Поставка оборудования системы водоподготовки </w:t>
            </w:r>
            <w:r w:rsidR="00F04314" w:rsidRPr="00A84ADC">
              <w:t>бассейна, купел</w:t>
            </w:r>
            <w:r w:rsidRPr="00A84ADC">
              <w:t>и</w:t>
            </w:r>
            <w:r w:rsidR="00F04314" w:rsidRPr="00A84ADC">
              <w:t>, русской и турецкой парной</w:t>
            </w:r>
            <w:r w:rsidRPr="00A84ADC">
              <w:t xml:space="preserve"> на объект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pPr>
              <w:jc w:val="center"/>
            </w:pPr>
            <w:r w:rsidRPr="00A84ADC">
              <w:t>2019</w:t>
            </w:r>
          </w:p>
        </w:tc>
      </w:tr>
      <w:tr w:rsidR="00F04314" w:rsidRPr="00185767" w:rsidTr="00E72CB9">
        <w:trPr>
          <w:trHeight w:val="19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F04314" w:rsidP="00A84ADC">
            <w:r w:rsidRPr="00A84ADC">
              <w:t>ЗАО «Белстройтехнология»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r w:rsidRPr="00A84ADC">
              <w:t xml:space="preserve">Поставка сборных саун </w:t>
            </w:r>
            <w:r w:rsidR="00F04314" w:rsidRPr="00A84ADC">
              <w:t>для установке на объекте строительства «Реконструкция здания пищеблока с устройством столовой, пансионата, прачечной и реабилитационно-оздоровительного центра на территории РНПЦ ОМР им. Н.Н. Александрова в аг. Лесной 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pPr>
              <w:jc w:val="center"/>
            </w:pPr>
            <w:r w:rsidRPr="00A84ADC">
              <w:t>2019</w:t>
            </w:r>
          </w:p>
        </w:tc>
      </w:tr>
      <w:tr w:rsidR="00F04314" w:rsidRPr="00185767" w:rsidTr="00E72CB9">
        <w:trPr>
          <w:trHeight w:val="1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F04314" w:rsidP="00A84ADC">
            <w:r w:rsidRPr="00A84ADC">
              <w:lastRenderedPageBreak/>
              <w:t>ГУВД Мингорисполкома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r w:rsidRPr="00A84ADC">
              <w:t>Поставка оборудования системы водоподготовки бассейна (насос с предфильтром) на объект «Центра физической подготовки личного состава ГУВД Мингорисполкома по ул. Семашко, 15А в г. Минске»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pPr>
              <w:jc w:val="center"/>
            </w:pPr>
            <w:r w:rsidRPr="00A84ADC">
              <w:t>2019</w:t>
            </w:r>
          </w:p>
        </w:tc>
      </w:tr>
      <w:tr w:rsidR="00F04314" w:rsidRPr="00185767" w:rsidTr="00E72CB9">
        <w:trPr>
          <w:trHeight w:val="1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F04314" w:rsidP="00A84ADC">
            <w:r w:rsidRPr="00A84ADC">
              <w:t>УП «УКС Мингорисполкома»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r w:rsidRPr="00A84ADC">
              <w:t xml:space="preserve">Поставка оборудования </w:t>
            </w:r>
            <w:r w:rsidR="00F04314" w:rsidRPr="00A84ADC">
              <w:t xml:space="preserve">для комплектации объекта строительства: </w:t>
            </w:r>
            <w:r w:rsidR="00F04314" w:rsidRPr="00A84ADC">
              <w:rPr>
                <w:bCs/>
              </w:rPr>
              <w:t>«Реконструкция комплекса объектов стадиона «Динамо» в г. Минске»</w:t>
            </w:r>
            <w:r w:rsidRPr="00A84ADC">
              <w:rPr>
                <w:bCs/>
              </w:rPr>
              <w:t xml:space="preserve"> (комплект печи </w:t>
            </w:r>
            <w:r w:rsidRPr="00A84ADC">
              <w:rPr>
                <w:bCs/>
                <w:color w:val="000000"/>
              </w:rPr>
              <w:t>э</w:t>
            </w:r>
            <w:r w:rsidR="00F04314" w:rsidRPr="00A84ADC">
              <w:rPr>
                <w:bCs/>
                <w:color w:val="000000"/>
              </w:rPr>
              <w:t>лектро</w:t>
            </w:r>
            <w:r w:rsidRPr="00A84ADC">
              <w:rPr>
                <w:bCs/>
                <w:color w:val="000000"/>
              </w:rPr>
              <w:t>-</w:t>
            </w:r>
            <w:r w:rsidR="00F04314" w:rsidRPr="00A84ADC">
              <w:rPr>
                <w:bCs/>
                <w:color w:val="000000"/>
              </w:rPr>
              <w:t>каменк</w:t>
            </w:r>
            <w:r w:rsidRPr="00A84ADC">
              <w:rPr>
                <w:bCs/>
                <w:color w:val="000000"/>
              </w:rPr>
              <w:t>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pPr>
              <w:jc w:val="center"/>
            </w:pPr>
            <w:r w:rsidRPr="00A84ADC">
              <w:t>2019</w:t>
            </w:r>
          </w:p>
        </w:tc>
      </w:tr>
      <w:tr w:rsidR="00F04314" w:rsidRPr="00185767" w:rsidTr="00E72CB9">
        <w:trPr>
          <w:trHeight w:val="1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F04314" w:rsidP="00A84ADC">
            <w:r w:rsidRPr="00A84ADC">
              <w:rPr>
                <w:rFonts w:eastAsia="PMingLiU"/>
                <w:color w:val="000000"/>
              </w:rPr>
              <w:t>ДСУП «Мостовская межхозяйственная передвижная механизированная колонна-155»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r w:rsidRPr="00A84ADC">
              <w:t>Поставка материалов на объект: «Модернизация с элементами капитального ремонта здания бассейна ГУО «МРЦТиМ», расположенного по ул. Зеленой, 86 г. Мосты с благоустройством прилегающей территории»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A84ADC" w:rsidRDefault="00185767" w:rsidP="00A84ADC">
            <w:pPr>
              <w:jc w:val="center"/>
            </w:pPr>
            <w:r w:rsidRPr="00A84ADC">
              <w:t>2019</w:t>
            </w:r>
          </w:p>
        </w:tc>
      </w:tr>
      <w:tr w:rsidR="007B7E7C" w:rsidRPr="00185767" w:rsidTr="00E72CB9">
        <w:trPr>
          <w:trHeight w:val="9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C" w:rsidRPr="00A84ADC" w:rsidRDefault="00F04314" w:rsidP="00A84ADC">
            <w:pPr>
              <w:rPr>
                <w:lang w:eastAsia="en-US"/>
              </w:rPr>
            </w:pPr>
            <w:r w:rsidRPr="00A84ADC">
              <w:t>Санаторий «Пралеска» ОАО «Амкодор-Белвар»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C" w:rsidRPr="00A84ADC" w:rsidRDefault="00185767" w:rsidP="00A84ADC">
            <w:pPr>
              <w:rPr>
                <w:lang w:eastAsia="en-US"/>
              </w:rPr>
            </w:pPr>
            <w:r w:rsidRPr="00A84ADC">
              <w:t xml:space="preserve">Поставка оборудования системы водоподготовки и химических реагентов </w:t>
            </w:r>
            <w:r w:rsidR="00FD0D06" w:rsidRPr="00A84ADC">
              <w:t>в</w:t>
            </w:r>
            <w:r w:rsidRPr="00A84ADC">
              <w:t xml:space="preserve"> </w:t>
            </w:r>
            <w:r w:rsidR="00FD0D06" w:rsidRPr="00A84ADC">
              <w:t>Санаторий «Пралеска»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C" w:rsidRPr="00A84ADC" w:rsidRDefault="00F04314" w:rsidP="00A84ADC">
            <w:pPr>
              <w:jc w:val="center"/>
            </w:pPr>
            <w:r w:rsidRPr="00A84ADC">
              <w:t>2018-2019</w:t>
            </w:r>
          </w:p>
        </w:tc>
      </w:tr>
      <w:tr w:rsidR="00FB7C78" w:rsidRPr="00185767" w:rsidTr="00E72CB9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r w:rsidRPr="00A84ADC">
              <w:t>Государственное предприятие «Санаторий «Приозерный»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 xml:space="preserve">Поставка материалов, химических регентов и оборудования для комплектации в  «Санаторий «Приозерный» </w:t>
            </w:r>
            <w:r w:rsidRPr="00A84ADC">
              <w:rPr>
                <w:spacing w:val="-1"/>
              </w:rPr>
              <w:t>(</w:t>
            </w:r>
            <w:r w:rsidR="00F04314" w:rsidRPr="00A84ADC">
              <w:rPr>
                <w:spacing w:val="-1"/>
              </w:rPr>
              <w:t>парогенератор</w:t>
            </w:r>
            <w:r w:rsidRPr="00A84ADC">
              <w:rPr>
                <w:spacing w:val="-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pPr>
              <w:jc w:val="center"/>
            </w:pPr>
            <w:r w:rsidRPr="00A84ADC">
              <w:t>2019</w:t>
            </w:r>
          </w:p>
        </w:tc>
      </w:tr>
      <w:tr w:rsidR="00FB7C78" w:rsidRPr="00185767" w:rsidTr="007B7E7C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Г</w:t>
            </w:r>
            <w:r w:rsidR="00F04314" w:rsidRPr="00A84ADC">
              <w:t>осударственное учреждение «Республиканский научно-практический центр спорта»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Поставка химических регентов для обслуживания оборудования системы водоподготовки в ГУ «Республиканский научно-практический центр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pPr>
              <w:jc w:val="center"/>
            </w:pPr>
            <w:r w:rsidRPr="00A84ADC">
              <w:t>2019</w:t>
            </w:r>
          </w:p>
        </w:tc>
      </w:tr>
      <w:tr w:rsidR="00FB7C78" w:rsidRPr="00185767" w:rsidTr="00E72CB9">
        <w:trPr>
          <w:trHeight w:val="10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r w:rsidRPr="00A84ADC">
              <w:t>ОАО «Стройтрест №3 Ордена Октябрьской революции»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Поставка материалов, химических регентов и оборудования для комплектации объектов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201</w:t>
            </w:r>
            <w:r w:rsidR="00FD0D06" w:rsidRPr="00A84ADC">
              <w:t>8-2019</w:t>
            </w:r>
          </w:p>
        </w:tc>
      </w:tr>
      <w:tr w:rsidR="00FB7C78" w:rsidRPr="00185767" w:rsidTr="00E72CB9">
        <w:trPr>
          <w:trHeight w:val="18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rPr>
                <w:b/>
              </w:rPr>
            </w:pPr>
            <w:r w:rsidRPr="00A84ADC">
              <w:t>Учреждение</w:t>
            </w:r>
            <w:r w:rsidRPr="00A84ADC">
              <w:rPr>
                <w:b/>
              </w:rPr>
              <w:t xml:space="preserve"> </w:t>
            </w:r>
            <w:r w:rsidR="00FD0D06" w:rsidRPr="00A84ADC">
              <w:rPr>
                <w:rStyle w:val="ae"/>
                <w:b w:val="0"/>
              </w:rPr>
              <w:t>Ассоциация «Белорусская Федерация Футбола»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pPr>
              <w:rPr>
                <w:b/>
              </w:rPr>
            </w:pPr>
            <w:r w:rsidRPr="00A84ADC">
              <w:t>Поставка химических реагентов и р</w:t>
            </w:r>
            <w:r w:rsidR="00F04314" w:rsidRPr="00A84ADC">
              <w:t>аботы по техническому</w:t>
            </w:r>
            <w:r w:rsidRPr="00A84ADC">
              <w:t xml:space="preserve"> </w:t>
            </w:r>
            <w:r w:rsidR="00F04314" w:rsidRPr="00A84ADC">
              <w:t>обслуживанию оборудования систем водоподготовки бассейнов, саун, хамам, джакузи расположенных на территории учреждения</w:t>
            </w:r>
            <w:r w:rsidRPr="00A84ADC">
              <w:rPr>
                <w:b/>
              </w:rPr>
              <w:t xml:space="preserve"> </w:t>
            </w:r>
            <w:r w:rsidRPr="00A84ADC">
              <w:rPr>
                <w:rStyle w:val="ae"/>
                <w:b w:val="0"/>
              </w:rPr>
              <w:t>Ассоциация «Белорусская Федерация Футбола»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pPr>
              <w:jc w:val="center"/>
            </w:pPr>
            <w:r w:rsidRPr="00A84ADC">
              <w:t>2018-2019</w:t>
            </w:r>
          </w:p>
        </w:tc>
      </w:tr>
      <w:tr w:rsidR="00FB7C78" w:rsidRPr="00185767" w:rsidTr="00E72CB9">
        <w:trPr>
          <w:trHeight w:val="1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ООО «Шафаг 88»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Поставка материалов, химических регентов и оборудования системы водоподготовки для комплектации объекта «Техническая модернизация СПА-центра по ул. Первомайской, 57» в г.</w:t>
            </w:r>
            <w:r w:rsidR="00E72CB9">
              <w:t xml:space="preserve"> </w:t>
            </w:r>
            <w:r w:rsidRPr="00A84ADC">
              <w:t>Могилеве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pPr>
              <w:jc w:val="center"/>
            </w:pPr>
            <w:r w:rsidRPr="00A84ADC">
              <w:t>2019</w:t>
            </w:r>
          </w:p>
        </w:tc>
      </w:tr>
      <w:tr w:rsidR="00FB7C78" w:rsidRPr="00185767" w:rsidTr="007B7E7C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ОАО «БЕЛАЗ» - управляющая компания холдинга «БЕЛАЗ-ХОЛДИНГ»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Р</w:t>
            </w:r>
            <w:r w:rsidR="00FB7C78" w:rsidRPr="00A84ADC">
              <w:t>аботы по текущему ремонту автоматического донного очистителя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pPr>
              <w:jc w:val="center"/>
            </w:pPr>
            <w:r w:rsidRPr="00A84ADC">
              <w:t>209</w:t>
            </w:r>
          </w:p>
        </w:tc>
      </w:tr>
      <w:tr w:rsidR="00FB7C78" w:rsidRPr="00185767" w:rsidTr="00E72CB9">
        <w:trPr>
          <w:trHeight w:val="9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Общество с ограниченной ответственностью «Акваториягрупп»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Поставка материалов, химических регентов и оборудования для комплектации объектов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2018-2020</w:t>
            </w:r>
          </w:p>
        </w:tc>
      </w:tr>
      <w:tr w:rsidR="00FB7C78" w:rsidRPr="00185767" w:rsidTr="00E72CB9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Отдел спорта и туризма Барановичского городского исполнительного комитета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 xml:space="preserve">Поставка химических реагентов и работы </w:t>
            </w:r>
            <w:r w:rsidR="00FB7C78" w:rsidRPr="00A84ADC">
              <w:t>по техническому</w:t>
            </w:r>
            <w:r w:rsidRPr="00A84ADC">
              <w:t xml:space="preserve"> </w:t>
            </w:r>
            <w:r w:rsidR="00FB7C78" w:rsidRPr="00A84ADC">
              <w:t>обслуживанию технологического оборудования систем водоподготовки бассейнов ГУ «СДЮШОР № 4», г. Барановичи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2020</w:t>
            </w:r>
          </w:p>
        </w:tc>
      </w:tr>
      <w:tr w:rsidR="00FB7C78" w:rsidRPr="00185767" w:rsidTr="00E72CB9">
        <w:trPr>
          <w:trHeight w:val="1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rPr>
                <w:color w:val="000000"/>
              </w:rPr>
              <w:t>ООО "Сервисный центр Веста"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Поставка</w:t>
            </w:r>
            <w:r w:rsidR="00FB7C78" w:rsidRPr="00A84ADC">
              <w:t xml:space="preserve"> балансовы</w:t>
            </w:r>
            <w:r w:rsidRPr="00A84ADC">
              <w:t>х</w:t>
            </w:r>
            <w:r w:rsidR="00FB7C78" w:rsidRPr="00A84ADC">
              <w:t xml:space="preserve"> емкост</w:t>
            </w:r>
            <w:r w:rsidRPr="00A84ADC">
              <w:t xml:space="preserve">ей из полипропилена </w:t>
            </w:r>
            <w:r w:rsidR="00FB7C78" w:rsidRPr="00A84ADC">
              <w:t>для бассейн</w:t>
            </w:r>
            <w:r w:rsidRPr="00A84ADC">
              <w:t>ов</w:t>
            </w:r>
            <w:r w:rsidR="00FB7C78" w:rsidRPr="00A84ADC">
              <w:t xml:space="preserve"> </w:t>
            </w:r>
            <w:r w:rsidRPr="00A84ADC">
              <w:t>на объект «Строительство физкультурно-оздоровительного комплекса с административным блоком ООО "Сервисный центр Веста"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2020</w:t>
            </w:r>
          </w:p>
        </w:tc>
      </w:tr>
      <w:tr w:rsidR="00FB7C78" w:rsidRPr="00185767" w:rsidTr="007B7E7C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rPr>
                <w:color w:val="000000"/>
              </w:rPr>
              <w:t>Торгово-производственное частное унитарное предприятие «Вода 2000»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Поставка балансовых емкостей из полипропилена для комплектации объектов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2018-2020</w:t>
            </w:r>
          </w:p>
        </w:tc>
      </w:tr>
      <w:tr w:rsidR="00FB7C78" w:rsidRPr="00185767" w:rsidTr="007B7E7C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rPr>
                <w:bCs/>
              </w:rPr>
              <w:t>учреждение образования «Национальный детский образовательно-оздоровительный центр «Зубренок»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 xml:space="preserve">Поставка оборудования системы водоподготовки бассейна для ОЦ </w:t>
            </w:r>
            <w:r w:rsidRPr="00A84ADC">
              <w:rPr>
                <w:bCs/>
              </w:rPr>
              <w:t>«Зубренок» (</w:t>
            </w:r>
            <w:r w:rsidRPr="00A84ADC">
              <w:t>с</w:t>
            </w:r>
            <w:r w:rsidR="00FB7C78" w:rsidRPr="00A84ADC">
              <w:t>танция дозирования</w:t>
            </w:r>
            <w:r w:rsidRPr="00A84ADC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2020</w:t>
            </w:r>
          </w:p>
        </w:tc>
      </w:tr>
      <w:tr w:rsidR="00FB7C78" w:rsidRPr="00185767" w:rsidTr="007B7E7C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Иностранное общество с ограниченной ответственностью «ЛУКОЙЛ Белоруссия»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 xml:space="preserve">Поставка оборудования для бассейна </w:t>
            </w:r>
            <w:r w:rsidRPr="00A84ADC">
              <w:rPr>
                <w:spacing w:val="-1"/>
              </w:rPr>
              <w:t>(парогенератор)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2020</w:t>
            </w:r>
          </w:p>
        </w:tc>
      </w:tr>
      <w:tr w:rsidR="00FB7C78" w:rsidRPr="00185767" w:rsidTr="007B7E7C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ООО «Мединдустрия Сервис»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Поставка изделий из полипропилена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2018-2020</w:t>
            </w:r>
          </w:p>
        </w:tc>
      </w:tr>
      <w:tr w:rsidR="00FB7C78" w:rsidRPr="00185767" w:rsidTr="00E72CB9">
        <w:trPr>
          <w:trHeight w:val="21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D0D06" w:rsidP="00A84ADC">
            <w:r w:rsidRPr="00A84ADC">
              <w:t>КУП</w:t>
            </w:r>
            <w:r w:rsidR="00FB7C78" w:rsidRPr="00A84ADC">
              <w:t xml:space="preserve"> «Могилевское областное управление капитальным строительством»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A84ADC" w:rsidP="00A84ADC">
            <w:r w:rsidRPr="00A84ADC">
              <w:t xml:space="preserve">Поставка оборудования системы водоподготовки </w:t>
            </w:r>
            <w:r w:rsidR="00FB7C78" w:rsidRPr="00A84ADC">
              <w:t>для комплектации объекта строительства «Средняя школа № 9 по генплану в расчетно-планировочном образовании № 8 жилого района «Казимировка» с благоустройством прилегающей территории в г. Могилеве»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2020</w:t>
            </w:r>
          </w:p>
        </w:tc>
      </w:tr>
      <w:tr w:rsidR="00FB7C78" w:rsidRPr="00185767" w:rsidTr="00E72CB9">
        <w:trPr>
          <w:trHeight w:val="21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Управление образования Мостовского районного исполнительного комитета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A84ADC" w:rsidP="00A84ADC">
            <w:r w:rsidRPr="00A84ADC">
              <w:t xml:space="preserve">Поставка химических реагентов и работы </w:t>
            </w:r>
            <w:r w:rsidR="00FB7C78" w:rsidRPr="00A84ADC">
              <w:t>по техническому обслуживанию технологического оборудования систем водоподготовки бассейнов ГУ «Физкультурно-оздоровительный комплекс «Принеманский», расположенного по ул.</w:t>
            </w:r>
            <w:r w:rsidR="00E72CB9">
              <w:t xml:space="preserve"> </w:t>
            </w:r>
            <w:r w:rsidR="00FB7C78" w:rsidRPr="00A84ADC">
              <w:t>Зелёная, 86А, г. Мосты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2019-2020</w:t>
            </w:r>
          </w:p>
        </w:tc>
      </w:tr>
      <w:tr w:rsidR="00FB7C78" w:rsidRPr="00185767" w:rsidTr="00E72CB9">
        <w:trPr>
          <w:trHeight w:val="6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ИП «СЛАФНЕФТЕХИМ ЗАО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A84ADC" w:rsidP="00A84ADC">
            <w:r w:rsidRPr="00A84ADC">
              <w:t>Р</w:t>
            </w:r>
            <w:r w:rsidR="00FB7C78" w:rsidRPr="00A84ADC">
              <w:t>аботы по диагностике и ремонту робота-пылесоса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2020</w:t>
            </w:r>
          </w:p>
        </w:tc>
      </w:tr>
      <w:tr w:rsidR="00FB7C78" w:rsidRPr="00185767" w:rsidTr="007B7E7C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Дочернее строительное унитарное предприятие «Гродненская специализированная передвижная механизированная колонна - 62»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A84ADC" w:rsidP="00A84ADC">
            <w:r w:rsidRPr="00A84ADC">
              <w:t>Поставка балансовых емкостей из полипропилена для комплектации объектов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2020</w:t>
            </w:r>
          </w:p>
        </w:tc>
      </w:tr>
      <w:tr w:rsidR="00FB7C78" w:rsidRPr="00185767" w:rsidTr="00E72CB9">
        <w:trPr>
          <w:trHeight w:val="1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t>Коммунальное унитарное предприятие по оказанию услуг «Санаторий Чаборок»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A84ADC" w:rsidP="00A84ADC">
            <w:r w:rsidRPr="00A84ADC">
              <w:t>Поставка химических реагентов и работы по техническому обслуживанию и текущему ремонту технологического оборудования систем водоподготовки бассейна КУП «Санаторий Чаборок»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2018-2020</w:t>
            </w:r>
          </w:p>
        </w:tc>
      </w:tr>
      <w:tr w:rsidR="00FB7C78" w:rsidRPr="00185767" w:rsidTr="00E72CB9">
        <w:trPr>
          <w:trHeight w:val="1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B7C78" w:rsidP="00A84ADC">
            <w:r w:rsidRPr="00A84ADC">
              <w:rPr>
                <w:bCs/>
              </w:rPr>
              <w:t>ГУ</w:t>
            </w:r>
            <w:r w:rsidRPr="00A84ADC">
              <w:t xml:space="preserve"> </w:t>
            </w:r>
            <w:r w:rsidRPr="00A84ADC">
              <w:rPr>
                <w:bCs/>
              </w:rPr>
              <w:t>«Республиканский научно-практический центр медицинской экспертизы и реабилитации»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A84ADC" w:rsidP="00A84ADC">
            <w:r w:rsidRPr="00A84ADC">
              <w:t xml:space="preserve">Поставка химических реагентов и работы </w:t>
            </w:r>
            <w:r w:rsidR="00FB7C78" w:rsidRPr="00A84ADC">
              <w:t>по текущему ремонту и техническому обслуживанию технологического оборудования плавательного бассейна</w:t>
            </w:r>
            <w:r w:rsidRPr="00A84ADC">
              <w:rPr>
                <w:bCs/>
              </w:rPr>
              <w:t xml:space="preserve"> ГУ</w:t>
            </w:r>
            <w:r w:rsidRPr="00A84ADC">
              <w:t xml:space="preserve"> </w:t>
            </w:r>
            <w:r w:rsidRPr="00A84ADC">
              <w:rPr>
                <w:bCs/>
              </w:rPr>
              <w:t>«РНПЦ медицинской экспертизы и реабилитации»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78" w:rsidRPr="00A84ADC" w:rsidRDefault="00F04314" w:rsidP="00A84ADC">
            <w:pPr>
              <w:jc w:val="center"/>
            </w:pPr>
            <w:r w:rsidRPr="00A84ADC">
              <w:t>2018-2020</w:t>
            </w:r>
          </w:p>
        </w:tc>
      </w:tr>
      <w:tr w:rsidR="009A05E4" w:rsidRPr="00185767" w:rsidTr="00E72CB9">
        <w:trPr>
          <w:trHeight w:val="1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FB7C78" w:rsidP="00A84ADC">
            <w:r w:rsidRPr="00A84ADC">
              <w:rPr>
                <w:color w:val="000000"/>
              </w:rPr>
              <w:t xml:space="preserve">ГУ «Санаторий «Юность» Управления делами Президента </w:t>
            </w:r>
            <w:r w:rsidR="00A84ADC" w:rsidRPr="00A84ADC">
              <w:rPr>
                <w:color w:val="000000"/>
              </w:rPr>
              <w:t>РБ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A84ADC" w:rsidP="00A84ADC">
            <w:r w:rsidRPr="00A84ADC">
              <w:t>Работы по техническому обслуживанию технологического оборудования: русской и турецкой парной, льдогенератора и душей впечатлений, флоатинга ГУ «Санаторий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F04314" w:rsidP="00A84ADC">
            <w:pPr>
              <w:jc w:val="center"/>
            </w:pPr>
            <w:r w:rsidRPr="00A84ADC">
              <w:t>2018-2020</w:t>
            </w:r>
          </w:p>
        </w:tc>
      </w:tr>
      <w:tr w:rsidR="009A05E4" w:rsidRPr="00185767" w:rsidTr="007B7E7C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9A05E4" w:rsidP="00A84ADC">
            <w:r w:rsidRPr="00A84ADC">
              <w:t>Учреждение «Минский городской центр олимпийского резерва по легкой атлетике «Атлет»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A84ADC" w:rsidP="00A84ADC">
            <w:r w:rsidRPr="00A84ADC">
              <w:t>Поставка химических реагентов для обслуживания системы водоподготовки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F04314" w:rsidP="00A84ADC">
            <w:pPr>
              <w:jc w:val="center"/>
            </w:pPr>
            <w:r w:rsidRPr="00A84ADC">
              <w:t>2018-2020</w:t>
            </w:r>
          </w:p>
        </w:tc>
      </w:tr>
      <w:tr w:rsidR="009A05E4" w:rsidRPr="00185767" w:rsidTr="007B7E7C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9A05E4" w:rsidP="00A84ADC">
            <w:r w:rsidRPr="00A84ADC">
              <w:t>ГУЗ "Гродненский областной специализированный дом ребенка для детей с органическим поражением центральной нервной системы и нарушением психики"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A84ADC" w:rsidP="00A84ADC">
            <w:r w:rsidRPr="00A84ADC">
              <w:t>Поставка химических реагентов для обслуживания системы водоподготовки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F04314" w:rsidP="00A84ADC">
            <w:pPr>
              <w:jc w:val="center"/>
            </w:pPr>
            <w:r w:rsidRPr="00A84ADC">
              <w:t>2020</w:t>
            </w:r>
          </w:p>
        </w:tc>
      </w:tr>
      <w:tr w:rsidR="009A05E4" w:rsidRPr="00185767" w:rsidTr="00E72CB9">
        <w:trPr>
          <w:trHeight w:val="6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9A05E4" w:rsidP="00A84ADC">
            <w:r w:rsidRPr="00A84ADC">
              <w:t>ООО «Отопительный стандарт»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A84ADC" w:rsidP="00A84ADC">
            <w:r w:rsidRPr="00A84ADC">
              <w:t xml:space="preserve">Поставка оборудования для бассейна </w:t>
            </w:r>
            <w:r w:rsidRPr="00A84ADC">
              <w:rPr>
                <w:spacing w:val="-1"/>
              </w:rPr>
              <w:t>(парогенератор)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E4" w:rsidRPr="00A84ADC" w:rsidRDefault="009A05E4" w:rsidP="00A84ADC">
            <w:pPr>
              <w:jc w:val="center"/>
            </w:pPr>
            <w:r w:rsidRPr="00A84ADC">
              <w:t>2020</w:t>
            </w:r>
          </w:p>
        </w:tc>
      </w:tr>
      <w:tr w:rsidR="007B7E7C" w:rsidRPr="00185767" w:rsidTr="00E72CB9">
        <w:trPr>
          <w:trHeight w:val="7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7C" w:rsidRPr="00F01FE5" w:rsidRDefault="009A05E4" w:rsidP="00A84ADC">
            <w:pPr>
              <w:rPr>
                <w:lang w:eastAsia="en-US"/>
              </w:rPr>
            </w:pPr>
            <w:r w:rsidRPr="00F01FE5">
              <w:t>Фермерское хозяйство «Панский сад»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E4" w:rsidRPr="00F01FE5" w:rsidRDefault="00A84ADC" w:rsidP="00A84ADC">
            <w:r w:rsidRPr="00F01FE5">
              <w:t xml:space="preserve">Поставка оборудования для бассейна </w:t>
            </w:r>
            <w:r w:rsidRPr="00F01FE5">
              <w:rPr>
                <w:spacing w:val="-1"/>
              </w:rPr>
              <w:t>(гидромассажная ванна)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7C" w:rsidRPr="00F01FE5" w:rsidRDefault="009A05E4" w:rsidP="00A84ADC">
            <w:pPr>
              <w:jc w:val="center"/>
            </w:pPr>
            <w:r w:rsidRPr="00F01FE5">
              <w:t>2020</w:t>
            </w:r>
          </w:p>
        </w:tc>
      </w:tr>
      <w:tr w:rsidR="00F01FE5" w:rsidRPr="00185767" w:rsidTr="00E72CB9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5" w:rsidRPr="00F01FE5" w:rsidRDefault="00F01FE5" w:rsidP="00A84ADC">
            <w:r w:rsidRPr="00F01FE5">
              <w:t>ООО «Биорапспродукт»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5" w:rsidRPr="00F01FE5" w:rsidRDefault="00F01FE5" w:rsidP="00A84ADC">
            <w:r w:rsidRPr="00F01FE5">
              <w:t>Поставка оборудования системы водоподготовки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5" w:rsidRPr="00F01FE5" w:rsidRDefault="00F01FE5" w:rsidP="00A84ADC">
            <w:pPr>
              <w:jc w:val="center"/>
            </w:pPr>
            <w:r w:rsidRPr="00F01FE5">
              <w:t>2020</w:t>
            </w:r>
          </w:p>
        </w:tc>
      </w:tr>
      <w:tr w:rsidR="00F01FE5" w:rsidRPr="00185767" w:rsidTr="00F01FE5">
        <w:trPr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5" w:rsidRPr="00F01FE5" w:rsidRDefault="00F01FE5" w:rsidP="006B51C6">
            <w:r w:rsidRPr="00F01FE5">
              <w:t>Государственное учреждение «Могилевский городской центр по обеспечению деятельности бюджетных организаций»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5" w:rsidRPr="00F01FE5" w:rsidRDefault="00F01FE5" w:rsidP="006B51C6">
            <w:r w:rsidRPr="00F01FE5">
              <w:t>Поставка оборудования системы водоподготовки для комплектации объекта строительства «Капитальный ремонт бассейна ГУО «СШ №18» по проспекту Шмидта, 62 в г. Могилеве» Корректировка</w:t>
            </w:r>
            <w:r w:rsidRPr="00F01FE5"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5" w:rsidRPr="00F01FE5" w:rsidRDefault="00F01FE5" w:rsidP="006B51C6">
            <w:pPr>
              <w:jc w:val="center"/>
            </w:pPr>
            <w:r w:rsidRPr="00F01FE5">
              <w:t>2020</w:t>
            </w:r>
          </w:p>
        </w:tc>
      </w:tr>
      <w:tr w:rsidR="0020057C" w:rsidRPr="00185767" w:rsidTr="00E72CB9">
        <w:trPr>
          <w:trHeight w:val="7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7C" w:rsidRPr="00A84ADC" w:rsidRDefault="00C63704" w:rsidP="003610D9">
            <w:r>
              <w:rPr>
                <w:color w:val="000000"/>
              </w:rPr>
              <w:t>СООО “БелРестИнвест”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7C" w:rsidRPr="00A84ADC" w:rsidRDefault="00C63704" w:rsidP="00C63704">
            <w:r w:rsidRPr="00F01FE5">
              <w:t xml:space="preserve">Поставка </w:t>
            </w:r>
            <w:r>
              <w:t>комплектного оборудования. Кабина русской парной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7C" w:rsidRPr="00A84ADC" w:rsidRDefault="0020057C" w:rsidP="00C63704">
            <w:pPr>
              <w:jc w:val="center"/>
            </w:pPr>
            <w:r w:rsidRPr="00A84ADC">
              <w:t>20</w:t>
            </w:r>
            <w:r w:rsidR="00C63704">
              <w:t>20</w:t>
            </w:r>
          </w:p>
        </w:tc>
      </w:tr>
      <w:tr w:rsidR="0008435A" w:rsidRPr="00185767" w:rsidTr="00E72CB9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A" w:rsidRDefault="0008435A" w:rsidP="003610D9">
            <w:pPr>
              <w:rPr>
                <w:color w:val="000000"/>
              </w:rPr>
            </w:pPr>
            <w:r>
              <w:t>ООО «Гастон Восток»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A" w:rsidRPr="00F01FE5" w:rsidRDefault="0008435A" w:rsidP="0008435A">
            <w:r w:rsidRPr="00F01FE5">
              <w:t xml:space="preserve">Поставка </w:t>
            </w:r>
            <w:r>
              <w:t>с установкой комплектного оборудования. Кабина турецкой парной. Гидромассажный СПА-бассейн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A" w:rsidRPr="00A84ADC" w:rsidRDefault="0008435A" w:rsidP="00C63704">
            <w:pPr>
              <w:jc w:val="center"/>
            </w:pPr>
            <w:r>
              <w:t>2020</w:t>
            </w:r>
          </w:p>
        </w:tc>
      </w:tr>
      <w:tr w:rsidR="005F23F5" w:rsidRPr="00185767" w:rsidTr="00E72CB9">
        <w:trPr>
          <w:trHeight w:val="12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5" w:rsidRDefault="005F23F5" w:rsidP="003610D9">
            <w:r>
              <w:rPr>
                <w:sz w:val="22"/>
                <w:szCs w:val="22"/>
              </w:rPr>
              <w:t>ОДО «Форсетстрой»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5" w:rsidRPr="00F01FE5" w:rsidRDefault="00E72CB9" w:rsidP="0008435A">
            <w:r>
              <w:t>Поставка гидромассажной ванны на объект «Капитальный ремонт с модернизации здания по ул. Жудро, 40 в г. Минске. Вторая очередь»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5" w:rsidRDefault="005F23F5" w:rsidP="00C63704">
            <w:pPr>
              <w:jc w:val="center"/>
            </w:pPr>
            <w:r>
              <w:t>2020</w:t>
            </w:r>
          </w:p>
        </w:tc>
      </w:tr>
      <w:tr w:rsidR="005F23F5" w:rsidRPr="00185767" w:rsidTr="00E72CB9">
        <w:trPr>
          <w:trHeight w:val="21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5" w:rsidRPr="005F23F5" w:rsidRDefault="005F23F5" w:rsidP="003610D9">
            <w:r w:rsidRPr="005F23F5"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5" w:rsidRPr="005F23F5" w:rsidRDefault="005F23F5" w:rsidP="0008435A">
            <w:r w:rsidRPr="005F23F5">
              <w:t>Поставка оборудования системы водоподготовки бассейна для комплектации объекта строительства «Строительство физкультурно-оздоровительного комплекса с бассейном в микрорайоне «Фатина» в г. Могилеве с благоустройством прилегающей территории»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5" w:rsidRDefault="005F23F5" w:rsidP="00C63704">
            <w:pPr>
              <w:jc w:val="center"/>
            </w:pPr>
            <w:r>
              <w:t>2020</w:t>
            </w:r>
          </w:p>
        </w:tc>
      </w:tr>
      <w:tr w:rsidR="005F23F5" w:rsidRPr="00185767" w:rsidTr="00E72CB9">
        <w:trPr>
          <w:trHeight w:val="18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5" w:rsidRDefault="005F23F5" w:rsidP="005F23F5">
            <w:r>
              <w:t>ГУ "Санаторий Юность"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5" w:rsidRPr="00F01FE5" w:rsidRDefault="005F23F5" w:rsidP="005F23F5">
            <w:r>
              <w:t xml:space="preserve">Поставка оборудования водоподготовки бассейна, СПА и водных аттракционов для объекта «Реконструкция гостиницы в части пристройки </w:t>
            </w:r>
            <w:r>
              <w:rPr>
                <w:lang w:val="en-US"/>
              </w:rPr>
              <w:t>Wellness</w:t>
            </w:r>
            <w:r>
              <w:t xml:space="preserve"> – центра к существующему зданию на территории РГЦ «Силичи»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5" w:rsidRDefault="005F23F5" w:rsidP="00C63704">
            <w:pPr>
              <w:jc w:val="center"/>
            </w:pPr>
            <w:r>
              <w:t>2020</w:t>
            </w:r>
          </w:p>
        </w:tc>
      </w:tr>
      <w:tr w:rsidR="0008435A" w:rsidRPr="00185767" w:rsidTr="00E72CB9">
        <w:trPr>
          <w:trHeight w:val="21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A" w:rsidRPr="00A66AF4" w:rsidRDefault="0008435A" w:rsidP="003610D9">
            <w:r w:rsidRPr="00A66AF4">
              <w:t>СООО «ЭкоБел«Колбовичи»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A" w:rsidRPr="00A66AF4" w:rsidRDefault="0008435A" w:rsidP="0008435A">
            <w:pPr>
              <w:rPr>
                <w:rFonts w:eastAsia="Calibri"/>
              </w:rPr>
            </w:pPr>
            <w:r w:rsidRPr="00A66AF4">
              <w:t xml:space="preserve">Поставка с устройством комплектного оборудования </w:t>
            </w:r>
            <w:r w:rsidRPr="00A66AF4">
              <w:rPr>
                <w:rFonts w:eastAsia="Calibri"/>
              </w:rPr>
              <w:t>«Туристический комплекс «ЭкоБел «Колбовичи» в районе д. Колбовичи Барановичского района Брестской области».</w:t>
            </w:r>
          </w:p>
          <w:p w:rsidR="0008435A" w:rsidRPr="00A66AF4" w:rsidRDefault="0008435A" w:rsidP="0008435A">
            <w:r w:rsidRPr="00A66AF4">
              <w:t>Сборная сауна парной. С</w:t>
            </w:r>
            <w:bookmarkStart w:id="0" w:name="_GoBack"/>
            <w:bookmarkEnd w:id="0"/>
            <w:r w:rsidRPr="00A66AF4">
              <w:t>борная сауна хаммама. Сборная соляная комната. Купель</w:t>
            </w:r>
            <w:r w:rsidR="005F23F5" w:rsidRPr="00A66AF4">
              <w:t>. Искусственное солнце.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A" w:rsidRPr="00A66AF4" w:rsidRDefault="0008435A" w:rsidP="00C63704">
            <w:pPr>
              <w:jc w:val="center"/>
            </w:pPr>
            <w:r w:rsidRPr="00A66AF4">
              <w:t>2020-2021</w:t>
            </w:r>
          </w:p>
        </w:tc>
      </w:tr>
      <w:tr w:rsidR="00A66AF4" w:rsidRPr="00427A5C" w:rsidTr="009B23B6">
        <w:trPr>
          <w:trHeight w:val="21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F4" w:rsidRPr="00A66AF4" w:rsidRDefault="00A66AF4" w:rsidP="009B23B6">
            <w:r w:rsidRPr="00A66AF4">
              <w:t>ООО "Стальная Сфера"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F4" w:rsidRPr="00A66AF4" w:rsidRDefault="00A66AF4" w:rsidP="009B23B6">
            <w:r w:rsidRPr="00A66AF4">
              <w:t>Поставка оборудования системы водоподготовки для объекта «Застройка жилых кварталов с объектами социальной инфраструктуры в граница пр. Дзержинского – пр. Любимова – ул. Семашко. 2-я очередь строительства. Школа № 23 по генплану»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F4" w:rsidRPr="00A66AF4" w:rsidRDefault="00A66AF4" w:rsidP="009B23B6">
            <w:pPr>
              <w:jc w:val="center"/>
            </w:pPr>
            <w:r w:rsidRPr="00A66AF4">
              <w:t>2021</w:t>
            </w:r>
          </w:p>
        </w:tc>
      </w:tr>
      <w:tr w:rsidR="00A66AF4" w:rsidRPr="00427A5C" w:rsidTr="009B23B6">
        <w:trPr>
          <w:trHeight w:val="21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F4" w:rsidRPr="00A66AF4" w:rsidRDefault="00A66AF4" w:rsidP="009B23B6">
            <w:r w:rsidRPr="00A66AF4">
              <w:t>Управление капитального строительства Глубокского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F4" w:rsidRPr="00A66AF4" w:rsidRDefault="00A66AF4" w:rsidP="009B23B6">
            <w:r w:rsidRPr="00A66AF4">
              <w:t>Поставка оборудования системы водоподготовки для строительства объекта «Реконструкция здания ГУ «Глубокский районный физкультурно-оздоровительный центр» г. Глубокое, ул. Красноармейская, 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F4" w:rsidRPr="00A66AF4" w:rsidRDefault="00A66AF4" w:rsidP="009B23B6">
            <w:pPr>
              <w:jc w:val="center"/>
            </w:pPr>
            <w:r w:rsidRPr="00A66AF4">
              <w:t>2021</w:t>
            </w:r>
          </w:p>
        </w:tc>
      </w:tr>
    </w:tbl>
    <w:p w:rsidR="007B7E7C" w:rsidRDefault="007B7E7C" w:rsidP="007B7E7C">
      <w:pPr>
        <w:tabs>
          <w:tab w:val="left" w:pos="709"/>
        </w:tabs>
        <w:ind w:firstLine="709"/>
        <w:jc w:val="both"/>
      </w:pPr>
    </w:p>
    <w:p w:rsidR="007B7E7C" w:rsidRDefault="007B7E7C" w:rsidP="007B7E7C">
      <w:pPr>
        <w:tabs>
          <w:tab w:val="left" w:pos="709"/>
        </w:tabs>
        <w:ind w:firstLine="709"/>
        <w:jc w:val="both"/>
      </w:pPr>
    </w:p>
    <w:p w:rsidR="007B1C2A" w:rsidRDefault="007B1C2A" w:rsidP="007124FE">
      <w:pPr>
        <w:overflowPunct w:val="0"/>
        <w:autoSpaceDE w:val="0"/>
        <w:autoSpaceDN w:val="0"/>
        <w:adjustRightInd w:val="0"/>
        <w:spacing w:line="276" w:lineRule="auto"/>
        <w:ind w:right="-334"/>
        <w:jc w:val="center"/>
      </w:pPr>
    </w:p>
    <w:p w:rsidR="00E72CB9" w:rsidRPr="006D2D90" w:rsidRDefault="00E72CB9" w:rsidP="00E72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rPr>
          <w:rFonts w:eastAsia="Calibri" w:cs="Calibri"/>
        </w:rPr>
      </w:pPr>
      <w:r>
        <w:rPr>
          <w:rFonts w:eastAsia="Calibri" w:cs="Calibri"/>
        </w:rPr>
        <w:t xml:space="preserve">Заместитель директора по коммерческим вопросам </w:t>
      </w:r>
      <w:r>
        <w:rPr>
          <w:rFonts w:eastAsia="Calibri" w:cs="Calibri"/>
          <w:u w:val="single"/>
        </w:rPr>
        <w:tab/>
      </w:r>
      <w:r>
        <w:rPr>
          <w:rFonts w:eastAsia="Calibri" w:cs="Calibri"/>
          <w:u w:val="single"/>
        </w:rPr>
        <w:tab/>
      </w:r>
      <w:r>
        <w:rPr>
          <w:rFonts w:eastAsia="Calibri" w:cs="Calibri"/>
          <w:u w:val="single"/>
        </w:rPr>
        <w:tab/>
      </w:r>
      <w:r>
        <w:rPr>
          <w:rFonts w:eastAsia="Calibri" w:cs="Calibri"/>
          <w:u w:val="single"/>
        </w:rPr>
        <w:tab/>
        <w:t xml:space="preserve"> </w:t>
      </w:r>
      <w:r>
        <w:rPr>
          <w:rFonts w:eastAsia="Calibri" w:cs="Calibri"/>
        </w:rPr>
        <w:t xml:space="preserve"> Д.И. Ходько</w:t>
      </w:r>
    </w:p>
    <w:p w:rsidR="00042F89" w:rsidRPr="00C60B3A" w:rsidRDefault="00042F89" w:rsidP="00E72CB9">
      <w:pPr>
        <w:overflowPunct w:val="0"/>
        <w:autoSpaceDE w:val="0"/>
        <w:autoSpaceDN w:val="0"/>
        <w:adjustRightInd w:val="0"/>
        <w:spacing w:line="276" w:lineRule="auto"/>
        <w:ind w:right="-334"/>
        <w:jc w:val="center"/>
      </w:pPr>
    </w:p>
    <w:sectPr w:rsidR="00042F89" w:rsidRPr="00C60B3A" w:rsidSect="007841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D9" w:rsidRDefault="003610D9" w:rsidP="005A6462">
      <w:r>
        <w:separator/>
      </w:r>
    </w:p>
  </w:endnote>
  <w:endnote w:type="continuationSeparator" w:id="0">
    <w:p w:rsidR="003610D9" w:rsidRDefault="003610D9" w:rsidP="005A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D9" w:rsidRDefault="003610D9" w:rsidP="005A6462">
      <w:r>
        <w:separator/>
      </w:r>
    </w:p>
  </w:footnote>
  <w:footnote w:type="continuationSeparator" w:id="0">
    <w:p w:rsidR="003610D9" w:rsidRDefault="003610D9" w:rsidP="005A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46B"/>
    <w:multiLevelType w:val="multilevel"/>
    <w:tmpl w:val="68C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00EFE"/>
    <w:multiLevelType w:val="hybridMultilevel"/>
    <w:tmpl w:val="77B4A34E"/>
    <w:lvl w:ilvl="0" w:tplc="0AF01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8900F8"/>
    <w:multiLevelType w:val="hybridMultilevel"/>
    <w:tmpl w:val="CB483D30"/>
    <w:lvl w:ilvl="0" w:tplc="2416E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635D44"/>
    <w:multiLevelType w:val="singleLevel"/>
    <w:tmpl w:val="9B5CA1F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b w:val="0"/>
        <w:i w:val="0"/>
        <w:sz w:val="22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1"/>
    <w:rsid w:val="00003342"/>
    <w:rsid w:val="000121FE"/>
    <w:rsid w:val="00025A6E"/>
    <w:rsid w:val="00030D37"/>
    <w:rsid w:val="00041F6C"/>
    <w:rsid w:val="00042F89"/>
    <w:rsid w:val="00044E30"/>
    <w:rsid w:val="00045E68"/>
    <w:rsid w:val="0004699E"/>
    <w:rsid w:val="00066F63"/>
    <w:rsid w:val="00067239"/>
    <w:rsid w:val="0006777B"/>
    <w:rsid w:val="00073855"/>
    <w:rsid w:val="00077B84"/>
    <w:rsid w:val="0008435A"/>
    <w:rsid w:val="000975C0"/>
    <w:rsid w:val="000977DE"/>
    <w:rsid w:val="000A24BA"/>
    <w:rsid w:val="000A3FC1"/>
    <w:rsid w:val="000A5A6E"/>
    <w:rsid w:val="000B7F67"/>
    <w:rsid w:val="000C7AA1"/>
    <w:rsid w:val="000D320B"/>
    <w:rsid w:val="000D4FBE"/>
    <w:rsid w:val="000D7752"/>
    <w:rsid w:val="000E19E3"/>
    <w:rsid w:val="000E23BE"/>
    <w:rsid w:val="000E2C97"/>
    <w:rsid w:val="001016B9"/>
    <w:rsid w:val="00105628"/>
    <w:rsid w:val="001064A2"/>
    <w:rsid w:val="00106CC1"/>
    <w:rsid w:val="00106F76"/>
    <w:rsid w:val="00117D3D"/>
    <w:rsid w:val="00127540"/>
    <w:rsid w:val="00140247"/>
    <w:rsid w:val="00143D7B"/>
    <w:rsid w:val="00144D6C"/>
    <w:rsid w:val="00162088"/>
    <w:rsid w:val="00163F38"/>
    <w:rsid w:val="001641E3"/>
    <w:rsid w:val="00170530"/>
    <w:rsid w:val="0017145B"/>
    <w:rsid w:val="00184732"/>
    <w:rsid w:val="00185767"/>
    <w:rsid w:val="00190DA9"/>
    <w:rsid w:val="00196612"/>
    <w:rsid w:val="001A6A1E"/>
    <w:rsid w:val="001B48C7"/>
    <w:rsid w:val="001B4BFA"/>
    <w:rsid w:val="001B66D1"/>
    <w:rsid w:val="001C78E3"/>
    <w:rsid w:val="001D0394"/>
    <w:rsid w:val="001E0E01"/>
    <w:rsid w:val="001F37ED"/>
    <w:rsid w:val="0020057C"/>
    <w:rsid w:val="00204D6B"/>
    <w:rsid w:val="00224821"/>
    <w:rsid w:val="0024551D"/>
    <w:rsid w:val="00251043"/>
    <w:rsid w:val="00255080"/>
    <w:rsid w:val="00271F66"/>
    <w:rsid w:val="00276BFD"/>
    <w:rsid w:val="0028116F"/>
    <w:rsid w:val="002942EA"/>
    <w:rsid w:val="002A173A"/>
    <w:rsid w:val="002A38FA"/>
    <w:rsid w:val="002A4E9E"/>
    <w:rsid w:val="002B2C64"/>
    <w:rsid w:val="002C465C"/>
    <w:rsid w:val="002C6791"/>
    <w:rsid w:val="002F438D"/>
    <w:rsid w:val="002F7E61"/>
    <w:rsid w:val="003122D0"/>
    <w:rsid w:val="00320E0B"/>
    <w:rsid w:val="00321AB7"/>
    <w:rsid w:val="00333E85"/>
    <w:rsid w:val="00353C4C"/>
    <w:rsid w:val="003610D9"/>
    <w:rsid w:val="003634CE"/>
    <w:rsid w:val="00367220"/>
    <w:rsid w:val="00382992"/>
    <w:rsid w:val="00396AC9"/>
    <w:rsid w:val="003A0AC2"/>
    <w:rsid w:val="003B1B81"/>
    <w:rsid w:val="003B1B84"/>
    <w:rsid w:val="003B547D"/>
    <w:rsid w:val="003C45ED"/>
    <w:rsid w:val="003D456B"/>
    <w:rsid w:val="003D6A01"/>
    <w:rsid w:val="003E37CC"/>
    <w:rsid w:val="003F1A61"/>
    <w:rsid w:val="004058FC"/>
    <w:rsid w:val="00415BE0"/>
    <w:rsid w:val="0041606C"/>
    <w:rsid w:val="004328A8"/>
    <w:rsid w:val="00432980"/>
    <w:rsid w:val="0044749F"/>
    <w:rsid w:val="00450FC4"/>
    <w:rsid w:val="00461339"/>
    <w:rsid w:val="00463063"/>
    <w:rsid w:val="004920F0"/>
    <w:rsid w:val="004A02FE"/>
    <w:rsid w:val="004B1CA5"/>
    <w:rsid w:val="004B52B0"/>
    <w:rsid w:val="004B6C33"/>
    <w:rsid w:val="004C45B5"/>
    <w:rsid w:val="004D057E"/>
    <w:rsid w:val="00510C38"/>
    <w:rsid w:val="00512781"/>
    <w:rsid w:val="00523636"/>
    <w:rsid w:val="005245DC"/>
    <w:rsid w:val="00540736"/>
    <w:rsid w:val="00554142"/>
    <w:rsid w:val="005655E0"/>
    <w:rsid w:val="00575106"/>
    <w:rsid w:val="00587EF0"/>
    <w:rsid w:val="00593422"/>
    <w:rsid w:val="005A6462"/>
    <w:rsid w:val="005B1C00"/>
    <w:rsid w:val="005B5677"/>
    <w:rsid w:val="005B7517"/>
    <w:rsid w:val="005C174B"/>
    <w:rsid w:val="005C488E"/>
    <w:rsid w:val="005D2937"/>
    <w:rsid w:val="005D2B6A"/>
    <w:rsid w:val="005E0DAD"/>
    <w:rsid w:val="005F23F5"/>
    <w:rsid w:val="005F5398"/>
    <w:rsid w:val="005F695B"/>
    <w:rsid w:val="005F6C6E"/>
    <w:rsid w:val="0061360D"/>
    <w:rsid w:val="00617B64"/>
    <w:rsid w:val="00621FB2"/>
    <w:rsid w:val="00630A91"/>
    <w:rsid w:val="006439FF"/>
    <w:rsid w:val="00650682"/>
    <w:rsid w:val="00656263"/>
    <w:rsid w:val="00656FF0"/>
    <w:rsid w:val="00657563"/>
    <w:rsid w:val="00660643"/>
    <w:rsid w:val="00682019"/>
    <w:rsid w:val="00694743"/>
    <w:rsid w:val="006B51C6"/>
    <w:rsid w:val="006B53A1"/>
    <w:rsid w:val="006C399D"/>
    <w:rsid w:val="006D5D55"/>
    <w:rsid w:val="006F16F8"/>
    <w:rsid w:val="0070390C"/>
    <w:rsid w:val="00710FE4"/>
    <w:rsid w:val="007124FE"/>
    <w:rsid w:val="007130D6"/>
    <w:rsid w:val="007215F9"/>
    <w:rsid w:val="007256ED"/>
    <w:rsid w:val="00741C99"/>
    <w:rsid w:val="00750A3D"/>
    <w:rsid w:val="007601A6"/>
    <w:rsid w:val="00760A82"/>
    <w:rsid w:val="007638DF"/>
    <w:rsid w:val="00784196"/>
    <w:rsid w:val="00795685"/>
    <w:rsid w:val="007960F8"/>
    <w:rsid w:val="00796CFD"/>
    <w:rsid w:val="007B1C2A"/>
    <w:rsid w:val="007B3B5E"/>
    <w:rsid w:val="007B7E7C"/>
    <w:rsid w:val="007D53AD"/>
    <w:rsid w:val="007F68BC"/>
    <w:rsid w:val="0080052C"/>
    <w:rsid w:val="00800BBC"/>
    <w:rsid w:val="0080507F"/>
    <w:rsid w:val="00805A79"/>
    <w:rsid w:val="00805BA0"/>
    <w:rsid w:val="00816E01"/>
    <w:rsid w:val="00826111"/>
    <w:rsid w:val="008262CA"/>
    <w:rsid w:val="008544E6"/>
    <w:rsid w:val="00857899"/>
    <w:rsid w:val="00872E88"/>
    <w:rsid w:val="008977F4"/>
    <w:rsid w:val="008A1663"/>
    <w:rsid w:val="008A2836"/>
    <w:rsid w:val="008A4E28"/>
    <w:rsid w:val="008A5A15"/>
    <w:rsid w:val="008C0E13"/>
    <w:rsid w:val="008C2F46"/>
    <w:rsid w:val="008D17A2"/>
    <w:rsid w:val="008D5C8C"/>
    <w:rsid w:val="008D7F75"/>
    <w:rsid w:val="008F3F51"/>
    <w:rsid w:val="00906C1A"/>
    <w:rsid w:val="00920DBD"/>
    <w:rsid w:val="0092147E"/>
    <w:rsid w:val="00956817"/>
    <w:rsid w:val="0096025B"/>
    <w:rsid w:val="00973D19"/>
    <w:rsid w:val="009949BC"/>
    <w:rsid w:val="009A05E4"/>
    <w:rsid w:val="009C1906"/>
    <w:rsid w:val="009C3F9D"/>
    <w:rsid w:val="009D01C8"/>
    <w:rsid w:val="009D2371"/>
    <w:rsid w:val="009E46AF"/>
    <w:rsid w:val="009E72ED"/>
    <w:rsid w:val="009E7FBE"/>
    <w:rsid w:val="009F7146"/>
    <w:rsid w:val="00A1062C"/>
    <w:rsid w:val="00A17155"/>
    <w:rsid w:val="00A20A83"/>
    <w:rsid w:val="00A240AA"/>
    <w:rsid w:val="00A24DAB"/>
    <w:rsid w:val="00A301B5"/>
    <w:rsid w:val="00A31A15"/>
    <w:rsid w:val="00A410BF"/>
    <w:rsid w:val="00A43FFA"/>
    <w:rsid w:val="00A66AF4"/>
    <w:rsid w:val="00A7614D"/>
    <w:rsid w:val="00A84ADC"/>
    <w:rsid w:val="00A9315F"/>
    <w:rsid w:val="00AB078A"/>
    <w:rsid w:val="00AB25CA"/>
    <w:rsid w:val="00AB33A2"/>
    <w:rsid w:val="00AB4120"/>
    <w:rsid w:val="00AE3C18"/>
    <w:rsid w:val="00AF3D07"/>
    <w:rsid w:val="00AF5016"/>
    <w:rsid w:val="00AF5638"/>
    <w:rsid w:val="00B00617"/>
    <w:rsid w:val="00B040C8"/>
    <w:rsid w:val="00B144E8"/>
    <w:rsid w:val="00B155EB"/>
    <w:rsid w:val="00B3430C"/>
    <w:rsid w:val="00B37439"/>
    <w:rsid w:val="00B5327D"/>
    <w:rsid w:val="00B676DC"/>
    <w:rsid w:val="00B74F2C"/>
    <w:rsid w:val="00B758A0"/>
    <w:rsid w:val="00B7649A"/>
    <w:rsid w:val="00B81B05"/>
    <w:rsid w:val="00B836EB"/>
    <w:rsid w:val="00B94CCE"/>
    <w:rsid w:val="00BB7D7E"/>
    <w:rsid w:val="00BC0956"/>
    <w:rsid w:val="00BC1D47"/>
    <w:rsid w:val="00BD1D3F"/>
    <w:rsid w:val="00BD5A26"/>
    <w:rsid w:val="00BF352F"/>
    <w:rsid w:val="00BF7C90"/>
    <w:rsid w:val="00C02FB1"/>
    <w:rsid w:val="00C0311C"/>
    <w:rsid w:val="00C143DA"/>
    <w:rsid w:val="00C156EB"/>
    <w:rsid w:val="00C21A99"/>
    <w:rsid w:val="00C276A5"/>
    <w:rsid w:val="00C31DBB"/>
    <w:rsid w:val="00C35063"/>
    <w:rsid w:val="00C35B8F"/>
    <w:rsid w:val="00C4357C"/>
    <w:rsid w:val="00C60B3A"/>
    <w:rsid w:val="00C63704"/>
    <w:rsid w:val="00C9055E"/>
    <w:rsid w:val="00C92899"/>
    <w:rsid w:val="00C949FD"/>
    <w:rsid w:val="00CA50B5"/>
    <w:rsid w:val="00CB2DBE"/>
    <w:rsid w:val="00CB6C4A"/>
    <w:rsid w:val="00CC45AA"/>
    <w:rsid w:val="00CF32D3"/>
    <w:rsid w:val="00D0625F"/>
    <w:rsid w:val="00D123DB"/>
    <w:rsid w:val="00D16D69"/>
    <w:rsid w:val="00D323FA"/>
    <w:rsid w:val="00D32FEA"/>
    <w:rsid w:val="00D66CF4"/>
    <w:rsid w:val="00D8053A"/>
    <w:rsid w:val="00D92215"/>
    <w:rsid w:val="00D93004"/>
    <w:rsid w:val="00D93310"/>
    <w:rsid w:val="00D951FA"/>
    <w:rsid w:val="00D95B9E"/>
    <w:rsid w:val="00D962E2"/>
    <w:rsid w:val="00DA53BF"/>
    <w:rsid w:val="00DB6877"/>
    <w:rsid w:val="00DC719E"/>
    <w:rsid w:val="00DC7628"/>
    <w:rsid w:val="00DD4227"/>
    <w:rsid w:val="00DD483F"/>
    <w:rsid w:val="00DF4656"/>
    <w:rsid w:val="00E16FCB"/>
    <w:rsid w:val="00E223FF"/>
    <w:rsid w:val="00E2606C"/>
    <w:rsid w:val="00E36207"/>
    <w:rsid w:val="00E441CA"/>
    <w:rsid w:val="00E46A5A"/>
    <w:rsid w:val="00E729F4"/>
    <w:rsid w:val="00E72CB9"/>
    <w:rsid w:val="00E73E5F"/>
    <w:rsid w:val="00E74A58"/>
    <w:rsid w:val="00E91E4B"/>
    <w:rsid w:val="00E923E9"/>
    <w:rsid w:val="00EA375E"/>
    <w:rsid w:val="00EA77EE"/>
    <w:rsid w:val="00EB5D78"/>
    <w:rsid w:val="00EC6232"/>
    <w:rsid w:val="00EE7E64"/>
    <w:rsid w:val="00EF189F"/>
    <w:rsid w:val="00EF1C4B"/>
    <w:rsid w:val="00F01FE5"/>
    <w:rsid w:val="00F04314"/>
    <w:rsid w:val="00F04A03"/>
    <w:rsid w:val="00F04ADF"/>
    <w:rsid w:val="00F14B4D"/>
    <w:rsid w:val="00F21FF1"/>
    <w:rsid w:val="00F32B04"/>
    <w:rsid w:val="00F471FB"/>
    <w:rsid w:val="00F55FAA"/>
    <w:rsid w:val="00F57FA7"/>
    <w:rsid w:val="00F6665A"/>
    <w:rsid w:val="00F66DC0"/>
    <w:rsid w:val="00F90740"/>
    <w:rsid w:val="00F944D1"/>
    <w:rsid w:val="00FB1C76"/>
    <w:rsid w:val="00FB1D6E"/>
    <w:rsid w:val="00FB2B9D"/>
    <w:rsid w:val="00FB7C78"/>
    <w:rsid w:val="00FC0C2E"/>
    <w:rsid w:val="00FD0D06"/>
    <w:rsid w:val="00FD70AB"/>
    <w:rsid w:val="00FE177D"/>
    <w:rsid w:val="00FE1CF8"/>
    <w:rsid w:val="00FE267A"/>
    <w:rsid w:val="00FF3030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36B79"/>
  <w15:chartTrackingRefBased/>
  <w15:docId w15:val="{CB870A0B-48E9-4EC7-BFFB-F170DBC2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60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4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A6462"/>
    <w:rPr>
      <w:sz w:val="24"/>
      <w:szCs w:val="24"/>
    </w:rPr>
  </w:style>
  <w:style w:type="paragraph" w:styleId="a5">
    <w:name w:val="footer"/>
    <w:basedOn w:val="a"/>
    <w:link w:val="a6"/>
    <w:rsid w:val="005A64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A6462"/>
    <w:rPr>
      <w:sz w:val="24"/>
      <w:szCs w:val="24"/>
    </w:rPr>
  </w:style>
  <w:style w:type="character" w:styleId="a7">
    <w:name w:val="Hyperlink"/>
    <w:rsid w:val="00F944D1"/>
    <w:rPr>
      <w:color w:val="0000FF"/>
      <w:u w:val="single"/>
    </w:rPr>
  </w:style>
  <w:style w:type="paragraph" w:styleId="a8">
    <w:name w:val="Balloon Text"/>
    <w:basedOn w:val="a"/>
    <w:link w:val="a9"/>
    <w:rsid w:val="006D5D5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D5D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A4E28"/>
  </w:style>
  <w:style w:type="character" w:customStyle="1" w:styleId="apple-converted-space">
    <w:name w:val="apple-converted-space"/>
    <w:rsid w:val="008A4E28"/>
  </w:style>
  <w:style w:type="table" w:styleId="aa">
    <w:name w:val="Table Grid"/>
    <w:basedOn w:val="a1"/>
    <w:uiPriority w:val="59"/>
    <w:rsid w:val="005236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84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2B2C64"/>
    <w:pPr>
      <w:spacing w:before="100" w:beforeAutospacing="1" w:after="100" w:afterAutospacing="1"/>
    </w:pPr>
  </w:style>
  <w:style w:type="character" w:customStyle="1" w:styleId="st">
    <w:name w:val="st"/>
    <w:rsid w:val="00630A91"/>
  </w:style>
  <w:style w:type="character" w:styleId="ad">
    <w:name w:val="Emphasis"/>
    <w:uiPriority w:val="20"/>
    <w:qFormat/>
    <w:rsid w:val="00630A91"/>
    <w:rPr>
      <w:i/>
      <w:iCs/>
    </w:rPr>
  </w:style>
  <w:style w:type="character" w:customStyle="1" w:styleId="10">
    <w:name w:val="Заголовок 1 Знак"/>
    <w:link w:val="1"/>
    <w:uiPriority w:val="9"/>
    <w:rsid w:val="00C60B3A"/>
    <w:rPr>
      <w:b/>
      <w:bCs/>
      <w:kern w:val="36"/>
      <w:sz w:val="48"/>
      <w:szCs w:val="48"/>
    </w:rPr>
  </w:style>
  <w:style w:type="character" w:styleId="ae">
    <w:name w:val="Strong"/>
    <w:uiPriority w:val="22"/>
    <w:qFormat/>
    <w:rsid w:val="00F04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2C36-E13A-4143-9446-926ACB48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8450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1ё</vt:lpstr>
    </vt:vector>
  </TitlesOfParts>
  <Company>Megic-Bel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1ё</dc:title>
  <dc:subject/>
  <dc:creator>Дима</dc:creator>
  <cp:keywords/>
  <cp:lastModifiedBy>Shapoval</cp:lastModifiedBy>
  <cp:revision>3</cp:revision>
  <cp:lastPrinted>2020-08-02T11:04:00Z</cp:lastPrinted>
  <dcterms:created xsi:type="dcterms:W3CDTF">2021-03-27T10:23:00Z</dcterms:created>
  <dcterms:modified xsi:type="dcterms:W3CDTF">2021-04-12T21:57:00Z</dcterms:modified>
</cp:coreProperties>
</file>